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C0" w:rsidRDefault="00DB49C0" w:rsidP="005B7F87">
      <w:pPr>
        <w:pStyle w:val="p13"/>
        <w:tabs>
          <w:tab w:val="left" w:pos="1620"/>
        </w:tabs>
        <w:spacing w:line="221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Michael H. Barsky 8370 High Hampton Chase</w:t>
      </w:r>
    </w:p>
    <w:p w:rsidR="00DB49C0" w:rsidRDefault="00EE0E8E" w:rsidP="005B7F87">
      <w:pPr>
        <w:pStyle w:val="p14"/>
        <w:tabs>
          <w:tab w:val="left" w:pos="1620"/>
        </w:tabs>
        <w:spacing w:line="240" w:lineRule="auto"/>
        <w:ind w:left="7711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Alpharetta</w:t>
      </w:r>
      <w:r w:rsidR="00DB49C0">
        <w:rPr>
          <w:b/>
          <w:bCs/>
          <w:sz w:val="20"/>
          <w:szCs w:val="20"/>
        </w:rPr>
        <w:t>, GA 30022</w:t>
      </w:r>
    </w:p>
    <w:p w:rsidR="00597851" w:rsidRPr="005665E1" w:rsidRDefault="003D1E09" w:rsidP="005B7F87">
      <w:pPr>
        <w:pStyle w:val="p15"/>
        <w:tabs>
          <w:tab w:val="left" w:pos="1620"/>
        </w:tabs>
        <w:spacing w:line="181" w:lineRule="exact"/>
        <w:jc w:val="right"/>
        <w:rPr>
          <w:b/>
          <w:sz w:val="20"/>
          <w:szCs w:val="20"/>
        </w:rPr>
      </w:pPr>
      <w:r w:rsidRPr="005665E1">
        <w:rPr>
          <w:b/>
          <w:sz w:val="20"/>
          <w:szCs w:val="20"/>
        </w:rPr>
        <w:t>678-522-0954</w:t>
      </w:r>
    </w:p>
    <w:p w:rsidR="00DB49C0" w:rsidRDefault="005665E1" w:rsidP="005665E1">
      <w:pPr>
        <w:pStyle w:val="p15"/>
        <w:tabs>
          <w:tab w:val="left" w:pos="1620"/>
        </w:tabs>
        <w:spacing w:line="181" w:lineRule="exact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hyperlink r:id="rId4" w:history="1">
        <w:r w:rsidR="00741F8F" w:rsidRPr="0005718D">
          <w:rPr>
            <w:rStyle w:val="Hyperlink"/>
            <w:b/>
            <w:sz w:val="20"/>
            <w:szCs w:val="20"/>
          </w:rPr>
          <w:t>m.barsky@comcast.net</w:t>
        </w:r>
      </w:hyperlink>
    </w:p>
    <w:p w:rsidR="00741F8F" w:rsidRPr="00F4032D" w:rsidRDefault="00741F8F" w:rsidP="005665E1">
      <w:pPr>
        <w:pStyle w:val="p15"/>
        <w:tabs>
          <w:tab w:val="left" w:pos="1620"/>
        </w:tabs>
        <w:spacing w:line="181" w:lineRule="exact"/>
        <w:ind w:firstLine="0"/>
        <w:jc w:val="right"/>
        <w:rPr>
          <w:rStyle w:val="Hyperlink"/>
          <w:b/>
          <w:color w:val="5B9BD5" w:themeColor="accent1"/>
          <w:sz w:val="20"/>
          <w:szCs w:val="20"/>
        </w:rPr>
      </w:pPr>
      <w:r w:rsidRPr="00F4032D">
        <w:rPr>
          <w:b/>
          <w:color w:val="5B9BD5" w:themeColor="accent1"/>
          <w:sz w:val="20"/>
          <w:szCs w:val="20"/>
        </w:rPr>
        <w:fldChar w:fldCharType="begin"/>
      </w:r>
      <w:r w:rsidRPr="00F4032D">
        <w:rPr>
          <w:b/>
          <w:color w:val="5B9BD5" w:themeColor="accent1"/>
          <w:sz w:val="20"/>
          <w:szCs w:val="20"/>
        </w:rPr>
        <w:instrText xml:space="preserve"> HYPERLINK "http://www.michaelbarsky.com" </w:instrText>
      </w:r>
      <w:r w:rsidRPr="00F4032D">
        <w:rPr>
          <w:b/>
          <w:color w:val="5B9BD5" w:themeColor="accent1"/>
          <w:sz w:val="20"/>
          <w:szCs w:val="20"/>
        </w:rPr>
      </w:r>
      <w:r w:rsidRPr="00F4032D">
        <w:rPr>
          <w:b/>
          <w:color w:val="5B9BD5" w:themeColor="accent1"/>
          <w:sz w:val="20"/>
          <w:szCs w:val="20"/>
        </w:rPr>
        <w:fldChar w:fldCharType="separate"/>
      </w:r>
      <w:r w:rsidRPr="00F4032D">
        <w:rPr>
          <w:rStyle w:val="Hyperlink"/>
          <w:b/>
          <w:color w:val="5B9BD5" w:themeColor="accent1"/>
          <w:sz w:val="20"/>
          <w:szCs w:val="20"/>
        </w:rPr>
        <w:t>michaelbarsky.com</w:t>
      </w:r>
    </w:p>
    <w:p w:rsidR="00DB49C0" w:rsidRDefault="00741F8F" w:rsidP="00B31307">
      <w:pPr>
        <w:tabs>
          <w:tab w:val="left" w:pos="1620"/>
          <w:tab w:val="left" w:pos="7545"/>
          <w:tab w:val="left" w:pos="8254"/>
          <w:tab w:val="left" w:pos="8764"/>
        </w:tabs>
        <w:spacing w:line="181" w:lineRule="exact"/>
        <w:rPr>
          <w:sz w:val="16"/>
          <w:szCs w:val="16"/>
        </w:rPr>
      </w:pPr>
      <w:r w:rsidRPr="00F4032D">
        <w:rPr>
          <w:b/>
          <w:color w:val="5B9BD5" w:themeColor="accent1"/>
          <w:sz w:val="20"/>
          <w:szCs w:val="20"/>
        </w:rPr>
        <w:fldChar w:fldCharType="end"/>
      </w:r>
    </w:p>
    <w:p w:rsidR="00F4032D" w:rsidRDefault="00F4032D" w:rsidP="00B31307">
      <w:pPr>
        <w:tabs>
          <w:tab w:val="left" w:pos="1620"/>
        </w:tabs>
        <w:rPr>
          <w:b/>
          <w:bCs/>
        </w:rPr>
      </w:pPr>
    </w:p>
    <w:p w:rsidR="00DB49C0" w:rsidRDefault="00E46494" w:rsidP="00B31307">
      <w:pPr>
        <w:tabs>
          <w:tab w:val="left" w:pos="1620"/>
        </w:tabs>
        <w:rPr>
          <w:b/>
          <w:bCs/>
        </w:rPr>
      </w:pPr>
      <w:r>
        <w:rPr>
          <w:b/>
          <w:bCs/>
        </w:rPr>
        <w:t>Objective:</w:t>
      </w:r>
      <w:r>
        <w:rPr>
          <w:b/>
          <w:bCs/>
        </w:rPr>
        <w:tab/>
        <w:t>New Homes Sales Management Position</w:t>
      </w:r>
      <w:r w:rsidR="00A63A4D">
        <w:rPr>
          <w:b/>
          <w:bCs/>
        </w:rPr>
        <w:t xml:space="preserve"> </w:t>
      </w:r>
    </w:p>
    <w:p w:rsidR="00563C06" w:rsidRDefault="00563C06" w:rsidP="00B31307">
      <w:pPr>
        <w:tabs>
          <w:tab w:val="left" w:pos="1620"/>
        </w:tabs>
        <w:rPr>
          <w:b/>
          <w:bCs/>
        </w:rPr>
      </w:pPr>
    </w:p>
    <w:p w:rsidR="00F4032D" w:rsidRDefault="00F4032D" w:rsidP="00B31307">
      <w:pPr>
        <w:pStyle w:val="p17"/>
        <w:tabs>
          <w:tab w:val="left" w:pos="204"/>
          <w:tab w:val="left" w:pos="1620"/>
        </w:tabs>
        <w:spacing w:line="232" w:lineRule="exact"/>
        <w:rPr>
          <w:b/>
          <w:bCs/>
          <w:sz w:val="20"/>
          <w:szCs w:val="20"/>
        </w:rPr>
      </w:pPr>
    </w:p>
    <w:p w:rsidR="00597851" w:rsidRDefault="00DB49C0" w:rsidP="00B31307">
      <w:pPr>
        <w:pStyle w:val="p17"/>
        <w:tabs>
          <w:tab w:val="left" w:pos="204"/>
          <w:tab w:val="left" w:pos="1620"/>
        </w:tabs>
        <w:spacing w:line="232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Experience </w:t>
      </w:r>
      <w:r w:rsidR="00597851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Results oriented professional with proven sales, marketing and </w:t>
      </w:r>
      <w:r w:rsidR="009519A4">
        <w:rPr>
          <w:sz w:val="20"/>
          <w:szCs w:val="20"/>
        </w:rPr>
        <w:t>residential construction</w:t>
      </w:r>
    </w:p>
    <w:p w:rsidR="00DB49C0" w:rsidRDefault="00DB49C0" w:rsidP="00B31307">
      <w:pPr>
        <w:pStyle w:val="p17"/>
        <w:tabs>
          <w:tab w:val="left" w:pos="204"/>
          <w:tab w:val="left" w:pos="1620"/>
        </w:tabs>
        <w:spacing w:line="232" w:lineRule="exact"/>
        <w:rPr>
          <w:sz w:val="20"/>
          <w:szCs w:val="20"/>
        </w:rPr>
      </w:pPr>
      <w:r w:rsidRPr="00597851">
        <w:rPr>
          <w:b/>
          <w:sz w:val="20"/>
          <w:szCs w:val="20"/>
        </w:rPr>
        <w:t>Summary:</w:t>
      </w:r>
      <w:r>
        <w:rPr>
          <w:sz w:val="20"/>
          <w:szCs w:val="20"/>
        </w:rPr>
        <w:t xml:space="preserve"> </w:t>
      </w:r>
      <w:r w:rsidR="00597851">
        <w:rPr>
          <w:sz w:val="20"/>
          <w:szCs w:val="20"/>
        </w:rPr>
        <w:tab/>
      </w:r>
      <w:r w:rsidR="009519A4">
        <w:rPr>
          <w:sz w:val="20"/>
          <w:szCs w:val="20"/>
        </w:rPr>
        <w:t>project management experience. B</w:t>
      </w:r>
      <w:r>
        <w:rPr>
          <w:sz w:val="20"/>
          <w:szCs w:val="20"/>
        </w:rPr>
        <w:t>ackground includes:</w:t>
      </w:r>
    </w:p>
    <w:p w:rsidR="00DB49C0" w:rsidRDefault="00DB49C0" w:rsidP="00B31307">
      <w:pPr>
        <w:tabs>
          <w:tab w:val="left" w:pos="204"/>
          <w:tab w:val="left" w:pos="1620"/>
        </w:tabs>
        <w:spacing w:line="232" w:lineRule="exact"/>
        <w:rPr>
          <w:sz w:val="20"/>
          <w:szCs w:val="20"/>
        </w:rPr>
      </w:pPr>
    </w:p>
    <w:p w:rsidR="00DB49C0" w:rsidRDefault="002D36B7" w:rsidP="00B31307">
      <w:pPr>
        <w:pStyle w:val="p18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9C0">
        <w:rPr>
          <w:sz w:val="20"/>
          <w:szCs w:val="20"/>
        </w:rPr>
        <w:t>•</w:t>
      </w:r>
      <w:r w:rsidR="00DB49C0">
        <w:rPr>
          <w:sz w:val="20"/>
          <w:szCs w:val="20"/>
        </w:rPr>
        <w:tab/>
        <w:t xml:space="preserve">Successful sales </w:t>
      </w:r>
      <w:r w:rsidR="003D1E09">
        <w:rPr>
          <w:sz w:val="20"/>
          <w:szCs w:val="20"/>
        </w:rPr>
        <w:t xml:space="preserve">management </w:t>
      </w:r>
      <w:r w:rsidR="002F6E23">
        <w:rPr>
          <w:sz w:val="20"/>
          <w:szCs w:val="20"/>
        </w:rPr>
        <w:t xml:space="preserve">of 50+ </w:t>
      </w:r>
      <w:r w:rsidR="00DB49C0">
        <w:rPr>
          <w:sz w:val="20"/>
          <w:szCs w:val="20"/>
        </w:rPr>
        <w:t xml:space="preserve">residential subdivisions </w:t>
      </w:r>
    </w:p>
    <w:p w:rsidR="00DB49C0" w:rsidRDefault="002D36B7" w:rsidP="00B31307">
      <w:pPr>
        <w:pStyle w:val="p18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9C0">
        <w:rPr>
          <w:sz w:val="20"/>
          <w:szCs w:val="20"/>
        </w:rPr>
        <w:t>•</w:t>
      </w:r>
      <w:r w:rsidR="00DB49C0">
        <w:rPr>
          <w:sz w:val="20"/>
          <w:szCs w:val="20"/>
        </w:rPr>
        <w:tab/>
      </w:r>
      <w:r w:rsidR="00EC53F5">
        <w:rPr>
          <w:sz w:val="20"/>
          <w:szCs w:val="20"/>
        </w:rPr>
        <w:t xml:space="preserve">MBA in </w:t>
      </w:r>
      <w:r>
        <w:rPr>
          <w:sz w:val="20"/>
          <w:szCs w:val="20"/>
        </w:rPr>
        <w:t>O</w:t>
      </w:r>
      <w:r w:rsidR="00EC53F5">
        <w:rPr>
          <w:sz w:val="20"/>
          <w:szCs w:val="20"/>
        </w:rPr>
        <w:t xml:space="preserve">perations with BA in </w:t>
      </w:r>
      <w:r>
        <w:rPr>
          <w:sz w:val="20"/>
          <w:szCs w:val="20"/>
        </w:rPr>
        <w:t>A</w:t>
      </w:r>
      <w:r w:rsidR="00EC53F5">
        <w:rPr>
          <w:sz w:val="20"/>
          <w:szCs w:val="20"/>
        </w:rPr>
        <w:t>rchitecture</w:t>
      </w:r>
    </w:p>
    <w:p w:rsidR="00EC53F5" w:rsidRDefault="002D36B7" w:rsidP="00B31307">
      <w:pPr>
        <w:pStyle w:val="p18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9C0">
        <w:rPr>
          <w:sz w:val="20"/>
          <w:szCs w:val="20"/>
        </w:rPr>
        <w:t>•</w:t>
      </w:r>
      <w:r w:rsidR="00DB49C0">
        <w:rPr>
          <w:sz w:val="20"/>
          <w:szCs w:val="20"/>
        </w:rPr>
        <w:tab/>
      </w:r>
      <w:r w:rsidR="00EC53F5">
        <w:rPr>
          <w:sz w:val="20"/>
          <w:szCs w:val="20"/>
        </w:rPr>
        <w:t>High Computer Literacy</w:t>
      </w:r>
    </w:p>
    <w:p w:rsidR="00DB49C0" w:rsidRDefault="002D36B7" w:rsidP="00B31307">
      <w:pPr>
        <w:pStyle w:val="p18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9C0">
        <w:rPr>
          <w:sz w:val="20"/>
          <w:szCs w:val="20"/>
        </w:rPr>
        <w:t>•</w:t>
      </w:r>
      <w:r w:rsidR="00DB49C0">
        <w:rPr>
          <w:sz w:val="20"/>
          <w:szCs w:val="20"/>
        </w:rPr>
        <w:tab/>
        <w:t xml:space="preserve">Extensive sales, marketing, </w:t>
      </w:r>
      <w:r w:rsidR="00B31307">
        <w:rPr>
          <w:sz w:val="20"/>
          <w:szCs w:val="20"/>
        </w:rPr>
        <w:t>training and project management</w:t>
      </w:r>
      <w:r w:rsidR="00DB49C0">
        <w:rPr>
          <w:sz w:val="20"/>
          <w:szCs w:val="20"/>
        </w:rPr>
        <w:t xml:space="preserve"> experience</w:t>
      </w:r>
    </w:p>
    <w:p w:rsidR="00DB49C0" w:rsidRDefault="00DB49C0" w:rsidP="00B31307">
      <w:pPr>
        <w:tabs>
          <w:tab w:val="left" w:pos="1542"/>
          <w:tab w:val="left" w:pos="1620"/>
          <w:tab w:val="left" w:pos="1848"/>
        </w:tabs>
        <w:spacing w:line="232" w:lineRule="exact"/>
        <w:rPr>
          <w:sz w:val="20"/>
          <w:szCs w:val="20"/>
        </w:rPr>
      </w:pPr>
    </w:p>
    <w:p w:rsidR="00DB49C0" w:rsidRDefault="00DB49C0" w:rsidP="00B31307">
      <w:pPr>
        <w:pStyle w:val="p19"/>
        <w:tabs>
          <w:tab w:val="left" w:pos="16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</w:t>
      </w:r>
    </w:p>
    <w:p w:rsidR="00741F8F" w:rsidRPr="00767C57" w:rsidRDefault="00DB49C0" w:rsidP="00741F8F">
      <w:pPr>
        <w:pStyle w:val="p19"/>
        <w:tabs>
          <w:tab w:val="left" w:pos="16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Highlights:</w:t>
      </w:r>
      <w:r w:rsidR="00E46494">
        <w:rPr>
          <w:b/>
          <w:bCs/>
          <w:sz w:val="20"/>
          <w:szCs w:val="20"/>
        </w:rPr>
        <w:t xml:space="preserve">            </w:t>
      </w:r>
      <w:r w:rsidR="00741F8F">
        <w:rPr>
          <w:b/>
          <w:caps/>
          <w:sz w:val="20"/>
          <w:szCs w:val="20"/>
          <w:u w:val="single"/>
        </w:rPr>
        <w:t>ARTHUR RUTENBERG HOMES</w:t>
      </w:r>
      <w:r w:rsidR="00741F8F" w:rsidRPr="00B31307">
        <w:rPr>
          <w:b/>
          <w:bCs/>
          <w:sz w:val="20"/>
          <w:szCs w:val="20"/>
          <w:u w:val="single"/>
        </w:rPr>
        <w:t xml:space="preserve">, </w:t>
      </w:r>
      <w:r w:rsidR="00741F8F">
        <w:rPr>
          <w:bCs/>
          <w:sz w:val="20"/>
          <w:szCs w:val="20"/>
          <w:u w:val="single"/>
        </w:rPr>
        <w:t>Milton</w:t>
      </w:r>
      <w:r w:rsidR="00741F8F">
        <w:rPr>
          <w:bCs/>
          <w:sz w:val="20"/>
          <w:szCs w:val="20"/>
          <w:u w:val="single"/>
        </w:rPr>
        <w:t>,</w:t>
      </w:r>
      <w:r w:rsidR="00741F8F" w:rsidRPr="000157DF">
        <w:rPr>
          <w:bCs/>
          <w:sz w:val="20"/>
          <w:szCs w:val="20"/>
          <w:u w:val="single"/>
        </w:rPr>
        <w:t xml:space="preserve"> GA (</w:t>
      </w:r>
      <w:r w:rsidR="00741F8F">
        <w:rPr>
          <w:bCs/>
          <w:sz w:val="20"/>
          <w:szCs w:val="20"/>
          <w:u w:val="single"/>
        </w:rPr>
        <w:t>2015</w:t>
      </w:r>
      <w:r w:rsidR="00741F8F" w:rsidRPr="000157DF">
        <w:rPr>
          <w:bCs/>
          <w:sz w:val="20"/>
          <w:szCs w:val="20"/>
          <w:u w:val="single"/>
        </w:rPr>
        <w:t xml:space="preserve"> </w:t>
      </w:r>
      <w:r w:rsidR="00741F8F">
        <w:rPr>
          <w:bCs/>
          <w:sz w:val="20"/>
          <w:szCs w:val="20"/>
          <w:u w:val="single"/>
        </w:rPr>
        <w:t xml:space="preserve">- </w:t>
      </w:r>
      <w:r w:rsidR="00741F8F">
        <w:rPr>
          <w:bCs/>
          <w:sz w:val="20"/>
          <w:szCs w:val="20"/>
          <w:u w:val="single"/>
        </w:rPr>
        <w:t>present</w:t>
      </w:r>
      <w:r w:rsidR="00741F8F" w:rsidRPr="000157DF">
        <w:rPr>
          <w:bCs/>
          <w:sz w:val="20"/>
          <w:szCs w:val="20"/>
          <w:u w:val="single"/>
        </w:rPr>
        <w:t>)</w:t>
      </w:r>
    </w:p>
    <w:p w:rsidR="00741F8F" w:rsidRDefault="00741F8F" w:rsidP="00741F8F">
      <w:pPr>
        <w:pStyle w:val="p21"/>
        <w:tabs>
          <w:tab w:val="left" w:pos="1620"/>
        </w:tabs>
        <w:spacing w:line="240" w:lineRule="auto"/>
        <w:ind w:left="158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Luxury New Home Sales / Qualifying </w:t>
      </w:r>
      <w:r>
        <w:rPr>
          <w:i/>
          <w:iCs/>
          <w:sz w:val="20"/>
          <w:szCs w:val="20"/>
        </w:rPr>
        <w:t>Broker</w:t>
      </w:r>
    </w:p>
    <w:p w:rsidR="00741F8F" w:rsidRDefault="00741F8F" w:rsidP="00741F8F">
      <w:pPr>
        <w:pStyle w:val="p21"/>
        <w:tabs>
          <w:tab w:val="left" w:pos="1620"/>
        </w:tabs>
        <w:spacing w:line="240" w:lineRule="auto"/>
        <w:ind w:left="1588"/>
        <w:rPr>
          <w:i/>
          <w:iCs/>
          <w:sz w:val="20"/>
          <w:szCs w:val="20"/>
        </w:rPr>
      </w:pPr>
    </w:p>
    <w:p w:rsidR="00741F8F" w:rsidRDefault="00741F8F" w:rsidP="00741F8F">
      <w:pPr>
        <w:pStyle w:val="p22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E464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Start-up </w:t>
      </w:r>
      <w:r>
        <w:rPr>
          <w:sz w:val="20"/>
          <w:szCs w:val="20"/>
        </w:rPr>
        <w:t>with a luxury custom home franchise specializing in pre-sales. Neighborhoods include</w:t>
      </w:r>
      <w:r>
        <w:rPr>
          <w:sz w:val="20"/>
          <w:szCs w:val="20"/>
        </w:rPr>
        <w:t>:</w:t>
      </w: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>The Manor Golf and Country Club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Milton</w:t>
      </w:r>
      <w:r>
        <w:rPr>
          <w:sz w:val="20"/>
          <w:szCs w:val="20"/>
        </w:rPr>
        <w:t xml:space="preserve">) </w:t>
      </w: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>River Club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Suwanee</w:t>
      </w:r>
      <w:r>
        <w:rPr>
          <w:sz w:val="20"/>
          <w:szCs w:val="20"/>
        </w:rPr>
        <w:t xml:space="preserve">) </w:t>
      </w: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Sugarloaf Golf and Country Club </w:t>
      </w:r>
      <w:r>
        <w:rPr>
          <w:sz w:val="20"/>
          <w:szCs w:val="20"/>
        </w:rPr>
        <w:t>(Suwanee)</w:t>
      </w: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>Greystone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Milton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</w:p>
    <w:p w:rsidR="00741F8F" w:rsidRDefault="00741F8F" w:rsidP="00741F8F">
      <w:pPr>
        <w:pStyle w:val="p22"/>
        <w:tabs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 xml:space="preserve">Additional activities include training new hires, technology consultant and Aggressive Realtor outreach including training real estate agents on </w:t>
      </w:r>
      <w:r>
        <w:rPr>
          <w:sz w:val="20"/>
          <w:szCs w:val="20"/>
        </w:rPr>
        <w:t>i</w:t>
      </w:r>
      <w:r>
        <w:rPr>
          <w:sz w:val="20"/>
          <w:szCs w:val="20"/>
        </w:rPr>
        <w:t>Pad Apps such as Dropb</w:t>
      </w:r>
      <w:r>
        <w:rPr>
          <w:sz w:val="20"/>
          <w:szCs w:val="20"/>
        </w:rPr>
        <w:t>ox, DocuSign, Evernote.</w:t>
      </w: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</w:p>
    <w:p w:rsidR="00741F8F" w:rsidRDefault="00741F8F" w:rsidP="00741F8F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753E" w:rsidRPr="00767C57" w:rsidRDefault="00741F8F" w:rsidP="00767C57">
      <w:pPr>
        <w:pStyle w:val="p19"/>
        <w:tabs>
          <w:tab w:val="left" w:pos="1620"/>
        </w:tabs>
        <w:spacing w:line="240" w:lineRule="auto"/>
        <w:rPr>
          <w:b/>
          <w:bCs/>
          <w:sz w:val="20"/>
          <w:szCs w:val="20"/>
        </w:rPr>
      </w:pPr>
      <w:r w:rsidRPr="00741F8F">
        <w:rPr>
          <w:b/>
          <w:caps/>
          <w:sz w:val="20"/>
          <w:szCs w:val="20"/>
        </w:rPr>
        <w:tab/>
      </w:r>
      <w:r w:rsidR="00E46494">
        <w:rPr>
          <w:b/>
          <w:caps/>
          <w:sz w:val="20"/>
          <w:szCs w:val="20"/>
        </w:rPr>
        <w:t xml:space="preserve">                           </w:t>
      </w:r>
      <w:r w:rsidR="0063753E" w:rsidRPr="00B31307">
        <w:rPr>
          <w:b/>
          <w:caps/>
          <w:sz w:val="20"/>
          <w:szCs w:val="20"/>
          <w:u w:val="single"/>
        </w:rPr>
        <w:t>Sharp Residential</w:t>
      </w:r>
      <w:r w:rsidR="0063753E" w:rsidRPr="00B31307">
        <w:rPr>
          <w:b/>
          <w:bCs/>
          <w:sz w:val="20"/>
          <w:szCs w:val="20"/>
          <w:u w:val="single"/>
        </w:rPr>
        <w:t xml:space="preserve">, </w:t>
      </w:r>
      <w:r w:rsidR="0063753E" w:rsidRPr="000157DF">
        <w:rPr>
          <w:bCs/>
          <w:sz w:val="20"/>
          <w:szCs w:val="20"/>
          <w:u w:val="single"/>
        </w:rPr>
        <w:t>Alpharetta</w:t>
      </w:r>
      <w:r w:rsidR="002D36B7">
        <w:rPr>
          <w:bCs/>
          <w:sz w:val="20"/>
          <w:szCs w:val="20"/>
          <w:u w:val="single"/>
        </w:rPr>
        <w:t>,</w:t>
      </w:r>
      <w:r w:rsidR="0063753E" w:rsidRPr="000157DF">
        <w:rPr>
          <w:bCs/>
          <w:sz w:val="20"/>
          <w:szCs w:val="20"/>
          <w:u w:val="single"/>
        </w:rPr>
        <w:t xml:space="preserve"> GA (</w:t>
      </w:r>
      <w:r w:rsidR="000157DF" w:rsidRPr="000157DF">
        <w:rPr>
          <w:bCs/>
          <w:sz w:val="20"/>
          <w:szCs w:val="20"/>
          <w:u w:val="single"/>
        </w:rPr>
        <w:t>2002</w:t>
      </w:r>
      <w:r w:rsidR="0063753E" w:rsidRPr="000157DF">
        <w:rPr>
          <w:bCs/>
          <w:sz w:val="20"/>
          <w:szCs w:val="20"/>
          <w:u w:val="single"/>
        </w:rPr>
        <w:t xml:space="preserve"> </w:t>
      </w:r>
      <w:r w:rsidR="002D36B7">
        <w:rPr>
          <w:bCs/>
          <w:sz w:val="20"/>
          <w:szCs w:val="20"/>
          <w:u w:val="single"/>
        </w:rPr>
        <w:t xml:space="preserve">- </w:t>
      </w:r>
      <w:r w:rsidR="00AB5EA9">
        <w:rPr>
          <w:bCs/>
          <w:sz w:val="20"/>
          <w:szCs w:val="20"/>
          <w:u w:val="single"/>
        </w:rPr>
        <w:t>2014</w:t>
      </w:r>
      <w:r w:rsidR="0063753E" w:rsidRPr="000157DF">
        <w:rPr>
          <w:bCs/>
          <w:sz w:val="20"/>
          <w:szCs w:val="20"/>
          <w:u w:val="single"/>
        </w:rPr>
        <w:t>)</w:t>
      </w:r>
    </w:p>
    <w:p w:rsidR="0063753E" w:rsidRDefault="00E46494" w:rsidP="00E46494">
      <w:pPr>
        <w:pStyle w:val="p21"/>
        <w:tabs>
          <w:tab w:val="left" w:pos="1620"/>
        </w:tabs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</w:t>
      </w:r>
      <w:r w:rsidR="00741F8F">
        <w:rPr>
          <w:i/>
          <w:iCs/>
          <w:sz w:val="20"/>
          <w:szCs w:val="20"/>
        </w:rPr>
        <w:t xml:space="preserve">New Home Sales / </w:t>
      </w:r>
      <w:r w:rsidR="0063753E">
        <w:rPr>
          <w:i/>
          <w:iCs/>
          <w:sz w:val="20"/>
          <w:szCs w:val="20"/>
        </w:rPr>
        <w:t>Associate Broker</w:t>
      </w:r>
    </w:p>
    <w:p w:rsidR="00BE2E51" w:rsidRDefault="00BE2E51" w:rsidP="00BE2E51">
      <w:pPr>
        <w:pStyle w:val="p21"/>
        <w:tabs>
          <w:tab w:val="left" w:pos="1620"/>
        </w:tabs>
        <w:spacing w:line="240" w:lineRule="auto"/>
        <w:ind w:left="1588"/>
        <w:rPr>
          <w:i/>
          <w:iCs/>
          <w:sz w:val="20"/>
          <w:szCs w:val="20"/>
        </w:rPr>
      </w:pPr>
    </w:p>
    <w:p w:rsidR="0063753E" w:rsidRDefault="00885A22" w:rsidP="00885A22">
      <w:pPr>
        <w:pStyle w:val="p22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  <w:t>Av</w:t>
      </w:r>
      <w:r w:rsidR="002F6E23">
        <w:rPr>
          <w:sz w:val="20"/>
          <w:szCs w:val="20"/>
        </w:rPr>
        <w:t>erage annual sales volume of $15</w:t>
      </w:r>
      <w:r w:rsidR="0063753E">
        <w:rPr>
          <w:sz w:val="20"/>
          <w:szCs w:val="20"/>
        </w:rPr>
        <w:t>MM</w:t>
      </w:r>
    </w:p>
    <w:p w:rsidR="0063753E" w:rsidRDefault="002F6E23" w:rsidP="00B31307">
      <w:pPr>
        <w:pStyle w:val="p22"/>
        <w:tabs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>Start-up and c</w:t>
      </w:r>
      <w:r w:rsidR="0063753E">
        <w:rPr>
          <w:sz w:val="20"/>
          <w:szCs w:val="20"/>
        </w:rPr>
        <w:t xml:space="preserve">lose-out of </w:t>
      </w:r>
      <w:r>
        <w:rPr>
          <w:sz w:val="20"/>
          <w:szCs w:val="20"/>
        </w:rPr>
        <w:t xml:space="preserve">12 </w:t>
      </w:r>
      <w:r w:rsidR="0063753E">
        <w:rPr>
          <w:sz w:val="20"/>
          <w:szCs w:val="20"/>
        </w:rPr>
        <w:t>neighborhoods with mixed product types including:</w:t>
      </w:r>
    </w:p>
    <w:p w:rsidR="0063753E" w:rsidRDefault="0063753E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>Meadowbrook/</w:t>
      </w:r>
      <w:proofErr w:type="spellStart"/>
      <w:r>
        <w:rPr>
          <w:i/>
          <w:iCs/>
          <w:sz w:val="20"/>
          <w:szCs w:val="20"/>
        </w:rPr>
        <w:t>Wyndam</w:t>
      </w:r>
      <w:proofErr w:type="spellEnd"/>
      <w:r>
        <w:rPr>
          <w:i/>
          <w:iCs/>
          <w:sz w:val="20"/>
          <w:szCs w:val="20"/>
        </w:rPr>
        <w:t xml:space="preserve"> Hill </w:t>
      </w:r>
      <w:r>
        <w:rPr>
          <w:sz w:val="20"/>
          <w:szCs w:val="20"/>
        </w:rPr>
        <w:t>(Suwanee)</w:t>
      </w:r>
      <w:r w:rsidR="005665E1">
        <w:rPr>
          <w:sz w:val="20"/>
          <w:szCs w:val="20"/>
        </w:rPr>
        <w:t xml:space="preserve"> - 1</w:t>
      </w:r>
      <w:r>
        <w:rPr>
          <w:sz w:val="20"/>
          <w:szCs w:val="20"/>
        </w:rPr>
        <w:t>65 semi-custom homes from $250K to $350K</w:t>
      </w:r>
    </w:p>
    <w:p w:rsidR="0063753E" w:rsidRDefault="0063753E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Glens at Ashebrooke </w:t>
      </w:r>
      <w:r>
        <w:rPr>
          <w:sz w:val="20"/>
          <w:szCs w:val="20"/>
        </w:rPr>
        <w:t>(Cumming)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65 semi-custom homes from $239K to $300K</w:t>
      </w:r>
    </w:p>
    <w:p w:rsidR="0063753E" w:rsidRDefault="0063753E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Harmony on the Lakes </w:t>
      </w:r>
      <w:r>
        <w:rPr>
          <w:sz w:val="20"/>
          <w:szCs w:val="20"/>
        </w:rPr>
        <w:t>(Canton)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100 semi-custom homes from $250K to $350K</w:t>
      </w:r>
    </w:p>
    <w:p w:rsidR="0063753E" w:rsidRDefault="0063753E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Olde</w:t>
      </w:r>
      <w:proofErr w:type="spellEnd"/>
      <w:r>
        <w:rPr>
          <w:i/>
          <w:iCs/>
          <w:sz w:val="20"/>
          <w:szCs w:val="20"/>
        </w:rPr>
        <w:t xml:space="preserve"> Heritage </w:t>
      </w:r>
      <w:r w:rsidR="002D36B7">
        <w:rPr>
          <w:sz w:val="20"/>
          <w:szCs w:val="20"/>
        </w:rPr>
        <w:t>(Woodstock)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145 semi-custom homes from $450K +</w:t>
      </w:r>
    </w:p>
    <w:p w:rsidR="002F6E23" w:rsidRDefault="002F6E23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Vickery Crest/Milton Place </w:t>
      </w:r>
      <w:r w:rsidR="002D36B7">
        <w:rPr>
          <w:sz w:val="20"/>
          <w:szCs w:val="20"/>
        </w:rPr>
        <w:t>(Alpharetta)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90 semi-custom homes from $600K</w:t>
      </w:r>
    </w:p>
    <w:p w:rsidR="002F6E23" w:rsidRDefault="002F6E23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King Estates Manor </w:t>
      </w:r>
      <w:r w:rsidR="002D36B7">
        <w:rPr>
          <w:sz w:val="20"/>
          <w:szCs w:val="20"/>
        </w:rPr>
        <w:t>(Milton)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12 custom homes from $800K to $1.3MM</w:t>
      </w:r>
    </w:p>
    <w:p w:rsidR="002D36B7" w:rsidRDefault="002D36B7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Hearthstone </w:t>
      </w:r>
      <w:r>
        <w:rPr>
          <w:sz w:val="20"/>
          <w:szCs w:val="20"/>
        </w:rPr>
        <w:t>(Alpharetta)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108 semi-custom homes from $700s</w:t>
      </w:r>
    </w:p>
    <w:p w:rsidR="0063753E" w:rsidRDefault="0063753E" w:rsidP="00B31307">
      <w:pPr>
        <w:tabs>
          <w:tab w:val="left" w:pos="1620"/>
          <w:tab w:val="left" w:pos="2228"/>
        </w:tabs>
        <w:rPr>
          <w:sz w:val="20"/>
          <w:szCs w:val="20"/>
        </w:rPr>
      </w:pPr>
    </w:p>
    <w:p w:rsidR="0063753E" w:rsidRDefault="0063753E" w:rsidP="00B31307">
      <w:pPr>
        <w:pStyle w:val="p20"/>
        <w:tabs>
          <w:tab w:val="left" w:pos="1620"/>
        </w:tabs>
        <w:spacing w:line="240" w:lineRule="auto"/>
        <w:ind w:left="1582"/>
        <w:rPr>
          <w:b/>
          <w:sz w:val="20"/>
          <w:szCs w:val="20"/>
          <w:u w:val="single"/>
        </w:rPr>
      </w:pPr>
    </w:p>
    <w:p w:rsidR="00DB49C0" w:rsidRPr="00B31307" w:rsidRDefault="00DB49C0" w:rsidP="00B31307">
      <w:pPr>
        <w:pStyle w:val="p20"/>
        <w:tabs>
          <w:tab w:val="left" w:pos="1620"/>
        </w:tabs>
        <w:spacing w:line="240" w:lineRule="auto"/>
        <w:ind w:left="1582"/>
        <w:rPr>
          <w:b/>
          <w:bCs/>
          <w:sz w:val="20"/>
          <w:szCs w:val="20"/>
          <w:u w:val="single"/>
        </w:rPr>
      </w:pPr>
      <w:r w:rsidRPr="00B31307">
        <w:rPr>
          <w:b/>
          <w:sz w:val="20"/>
          <w:szCs w:val="20"/>
          <w:u w:val="single"/>
        </w:rPr>
        <w:t>JOHN</w:t>
      </w:r>
      <w:r w:rsidRPr="00B31307">
        <w:rPr>
          <w:sz w:val="20"/>
          <w:szCs w:val="20"/>
          <w:u w:val="single"/>
        </w:rPr>
        <w:t xml:space="preserve"> </w:t>
      </w:r>
      <w:r w:rsidRPr="00B31307">
        <w:rPr>
          <w:b/>
          <w:bCs/>
          <w:sz w:val="20"/>
          <w:szCs w:val="20"/>
          <w:u w:val="single"/>
        </w:rPr>
        <w:t xml:space="preserve">WIELAND </w:t>
      </w:r>
      <w:proofErr w:type="gramStart"/>
      <w:r w:rsidRPr="00B31307">
        <w:rPr>
          <w:b/>
          <w:bCs/>
          <w:sz w:val="20"/>
          <w:szCs w:val="20"/>
          <w:u w:val="single"/>
        </w:rPr>
        <w:t>HOMES</w:t>
      </w:r>
      <w:r w:rsidR="005665E1">
        <w:rPr>
          <w:b/>
          <w:bCs/>
          <w:sz w:val="20"/>
          <w:szCs w:val="20"/>
          <w:u w:val="single"/>
        </w:rPr>
        <w:t xml:space="preserve"> </w:t>
      </w:r>
      <w:r w:rsidRPr="00B31307">
        <w:rPr>
          <w:b/>
          <w:bCs/>
          <w:sz w:val="20"/>
          <w:szCs w:val="20"/>
          <w:u w:val="single"/>
        </w:rPr>
        <w:t xml:space="preserve"> </w:t>
      </w:r>
      <w:r w:rsidRPr="00B31307">
        <w:rPr>
          <w:bCs/>
          <w:sz w:val="20"/>
          <w:szCs w:val="20"/>
          <w:u w:val="single"/>
        </w:rPr>
        <w:t>Atlanta</w:t>
      </w:r>
      <w:proofErr w:type="gramEnd"/>
      <w:r w:rsidR="005665E1">
        <w:rPr>
          <w:bCs/>
          <w:sz w:val="20"/>
          <w:szCs w:val="20"/>
          <w:u w:val="single"/>
        </w:rPr>
        <w:t>,</w:t>
      </w:r>
      <w:r w:rsidRPr="00B31307">
        <w:rPr>
          <w:bCs/>
          <w:sz w:val="20"/>
          <w:szCs w:val="20"/>
          <w:u w:val="single"/>
        </w:rPr>
        <w:t xml:space="preserve"> GA (1998 </w:t>
      </w:r>
      <w:r w:rsidR="002D36B7">
        <w:rPr>
          <w:bCs/>
          <w:sz w:val="20"/>
          <w:szCs w:val="20"/>
          <w:u w:val="single"/>
        </w:rPr>
        <w:t xml:space="preserve"> - </w:t>
      </w:r>
      <w:r w:rsidR="0063753E" w:rsidRPr="00B31307">
        <w:rPr>
          <w:bCs/>
          <w:sz w:val="20"/>
          <w:szCs w:val="20"/>
          <w:u w:val="single"/>
        </w:rPr>
        <w:t>2002</w:t>
      </w:r>
      <w:r w:rsidRPr="00B31307">
        <w:rPr>
          <w:bCs/>
          <w:sz w:val="20"/>
          <w:szCs w:val="20"/>
          <w:u w:val="single"/>
        </w:rPr>
        <w:t>)</w:t>
      </w:r>
    </w:p>
    <w:p w:rsidR="00DB49C0" w:rsidRDefault="00DB49C0" w:rsidP="00B31307">
      <w:pPr>
        <w:pStyle w:val="p21"/>
        <w:tabs>
          <w:tab w:val="left" w:pos="1620"/>
        </w:tabs>
        <w:spacing w:line="240" w:lineRule="auto"/>
        <w:ind w:left="158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Neighborhood Sales Manager</w:t>
      </w:r>
    </w:p>
    <w:p w:rsidR="00DB49C0" w:rsidRDefault="00DB49C0" w:rsidP="00B31307">
      <w:pPr>
        <w:tabs>
          <w:tab w:val="left" w:pos="1587"/>
          <w:tab w:val="left" w:pos="1620"/>
        </w:tabs>
        <w:rPr>
          <w:i/>
          <w:iCs/>
          <w:sz w:val="20"/>
          <w:szCs w:val="20"/>
        </w:rPr>
      </w:pPr>
    </w:p>
    <w:p w:rsidR="00DB49C0" w:rsidRDefault="00DB49C0" w:rsidP="00B31307">
      <w:pPr>
        <w:pStyle w:val="p22"/>
        <w:tabs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>Average annual sales volume of $10MM</w:t>
      </w:r>
    </w:p>
    <w:p w:rsidR="00DB49C0" w:rsidRDefault="002D36B7" w:rsidP="00B31307">
      <w:pPr>
        <w:pStyle w:val="p22"/>
        <w:tabs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>Start-up and c</w:t>
      </w:r>
      <w:r w:rsidR="00DB49C0">
        <w:rPr>
          <w:sz w:val="20"/>
          <w:szCs w:val="20"/>
        </w:rPr>
        <w:t>lose-out and of multiple neighborhoods with mixed product types including:</w:t>
      </w:r>
    </w:p>
    <w:p w:rsidR="00DB49C0" w:rsidRDefault="00DB49C0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Ridge </w:t>
      </w:r>
      <w:r w:rsidR="00EE0E8E">
        <w:rPr>
          <w:i/>
          <w:iCs/>
          <w:sz w:val="20"/>
          <w:szCs w:val="20"/>
        </w:rPr>
        <w:t>at Easthampton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(East Cobb</w:t>
      </w:r>
      <w:r w:rsidR="00EE0E8E">
        <w:rPr>
          <w:sz w:val="20"/>
          <w:szCs w:val="20"/>
        </w:rPr>
        <w:t>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13 semi-custom homes from $430K to $525K</w:t>
      </w:r>
    </w:p>
    <w:p w:rsidR="00DB49C0" w:rsidRDefault="00DB49C0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Chattahoochee Run </w:t>
      </w:r>
      <w:r>
        <w:rPr>
          <w:sz w:val="20"/>
          <w:szCs w:val="20"/>
        </w:rPr>
        <w:t>(Suwanee)</w:t>
      </w:r>
      <w:r w:rsidR="005665E1">
        <w:rPr>
          <w:sz w:val="20"/>
          <w:szCs w:val="20"/>
        </w:rPr>
        <w:t xml:space="preserve"> - </w:t>
      </w:r>
      <w:r>
        <w:rPr>
          <w:sz w:val="20"/>
          <w:szCs w:val="20"/>
        </w:rPr>
        <w:t>30 semi-custom homes from $239K to $500K</w:t>
      </w:r>
    </w:p>
    <w:p w:rsidR="00DB49C0" w:rsidRDefault="00DB49C0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Hampton Park </w:t>
      </w:r>
      <w:r>
        <w:rPr>
          <w:sz w:val="20"/>
          <w:szCs w:val="20"/>
        </w:rPr>
        <w:t>(East Cobb)</w:t>
      </w:r>
      <w:r w:rsidR="00325E8C">
        <w:rPr>
          <w:sz w:val="20"/>
          <w:szCs w:val="20"/>
        </w:rPr>
        <w:t xml:space="preserve"> - </w:t>
      </w:r>
      <w:r>
        <w:rPr>
          <w:sz w:val="20"/>
          <w:szCs w:val="20"/>
        </w:rPr>
        <w:t>27 “Big Box” homes from $239K to $375K</w:t>
      </w:r>
    </w:p>
    <w:p w:rsidR="00DB49C0" w:rsidRDefault="00DB49C0" w:rsidP="00B31307">
      <w:pPr>
        <w:pStyle w:val="p23"/>
        <w:tabs>
          <w:tab w:val="left" w:pos="1620"/>
        </w:tabs>
        <w:spacing w:line="240" w:lineRule="auto"/>
        <w:ind w:left="222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Academy Park </w:t>
      </w:r>
      <w:r>
        <w:rPr>
          <w:sz w:val="20"/>
          <w:szCs w:val="20"/>
        </w:rPr>
        <w:t>(</w:t>
      </w:r>
      <w:r w:rsidR="00EE0E8E">
        <w:rPr>
          <w:sz w:val="20"/>
          <w:szCs w:val="20"/>
        </w:rPr>
        <w:t>Alpharetta</w:t>
      </w:r>
      <w:r>
        <w:rPr>
          <w:sz w:val="20"/>
          <w:szCs w:val="20"/>
        </w:rPr>
        <w:t>)</w:t>
      </w:r>
      <w:r w:rsidR="00325E8C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New luxury </w:t>
      </w:r>
      <w:r w:rsidR="00EE0E8E">
        <w:rPr>
          <w:sz w:val="20"/>
          <w:szCs w:val="20"/>
        </w:rPr>
        <w:t>town home</w:t>
      </w:r>
      <w:r>
        <w:rPr>
          <w:sz w:val="20"/>
          <w:szCs w:val="20"/>
        </w:rPr>
        <w:t xml:space="preserve"> neighborhood (start-up) from $272K</w:t>
      </w:r>
    </w:p>
    <w:p w:rsidR="00DB49C0" w:rsidRDefault="00DB49C0" w:rsidP="00B31307">
      <w:pPr>
        <w:tabs>
          <w:tab w:val="left" w:pos="1620"/>
          <w:tab w:val="left" w:pos="2228"/>
        </w:tabs>
        <w:rPr>
          <w:sz w:val="20"/>
          <w:szCs w:val="20"/>
        </w:rPr>
      </w:pPr>
    </w:p>
    <w:p w:rsidR="000C37FB" w:rsidRDefault="003561F4" w:rsidP="003561F4">
      <w:pPr>
        <w:pStyle w:val="p22"/>
        <w:tabs>
          <w:tab w:val="left" w:pos="1620"/>
        </w:tabs>
        <w:spacing w:line="232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0C37FB" w:rsidRDefault="000C37FB" w:rsidP="000C37FB">
      <w:pPr>
        <w:pStyle w:val="p13"/>
        <w:tabs>
          <w:tab w:val="left" w:pos="1620"/>
        </w:tabs>
        <w:spacing w:line="221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Michael H. Barsky</w:t>
      </w:r>
    </w:p>
    <w:p w:rsidR="000C37FB" w:rsidRDefault="000C37FB" w:rsidP="000C37FB">
      <w:pPr>
        <w:pStyle w:val="p26"/>
        <w:tabs>
          <w:tab w:val="left" w:pos="1620"/>
        </w:tabs>
        <w:spacing w:line="240" w:lineRule="auto"/>
        <w:ind w:left="9270"/>
        <w:rPr>
          <w:sz w:val="16"/>
          <w:szCs w:val="16"/>
        </w:rPr>
      </w:pPr>
      <w:r>
        <w:rPr>
          <w:sz w:val="16"/>
          <w:szCs w:val="16"/>
        </w:rPr>
        <w:t>Page 2</w:t>
      </w:r>
    </w:p>
    <w:p w:rsidR="000C37FB" w:rsidRDefault="000C37FB" w:rsidP="000C37FB">
      <w:pPr>
        <w:tabs>
          <w:tab w:val="left" w:pos="1620"/>
          <w:tab w:val="left" w:pos="9269"/>
        </w:tabs>
        <w:rPr>
          <w:sz w:val="16"/>
          <w:szCs w:val="16"/>
        </w:rPr>
      </w:pPr>
    </w:p>
    <w:p w:rsidR="000C37FB" w:rsidRDefault="000C37FB" w:rsidP="000C37FB">
      <w:pPr>
        <w:tabs>
          <w:tab w:val="left" w:pos="1620"/>
          <w:tab w:val="left" w:pos="9269"/>
        </w:tabs>
        <w:rPr>
          <w:sz w:val="16"/>
          <w:szCs w:val="16"/>
        </w:rPr>
      </w:pPr>
    </w:p>
    <w:p w:rsidR="000C37FB" w:rsidRDefault="000C37FB" w:rsidP="000C37FB">
      <w:pPr>
        <w:pStyle w:val="p19"/>
        <w:tabs>
          <w:tab w:val="left" w:pos="16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</w:t>
      </w:r>
    </w:p>
    <w:p w:rsidR="000C37FB" w:rsidRDefault="000C37FB" w:rsidP="000C37FB">
      <w:pPr>
        <w:pStyle w:val="p19"/>
        <w:tabs>
          <w:tab w:val="left" w:pos="16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Highlights:</w:t>
      </w:r>
    </w:p>
    <w:p w:rsidR="000C37FB" w:rsidRPr="00B31307" w:rsidRDefault="000C37FB" w:rsidP="000C37FB">
      <w:pPr>
        <w:pStyle w:val="t25"/>
        <w:tabs>
          <w:tab w:val="left" w:pos="1530"/>
          <w:tab w:val="left" w:pos="1620"/>
        </w:tabs>
        <w:spacing w:line="221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(cont.)</w:t>
      </w:r>
      <w:r>
        <w:rPr>
          <w:b/>
          <w:bCs/>
          <w:sz w:val="20"/>
          <w:szCs w:val="20"/>
        </w:rPr>
        <w:tab/>
      </w:r>
    </w:p>
    <w:p w:rsidR="00DB49C0" w:rsidRPr="003561F4" w:rsidRDefault="000C37FB" w:rsidP="003561F4">
      <w:pPr>
        <w:pStyle w:val="p22"/>
        <w:tabs>
          <w:tab w:val="left" w:pos="1620"/>
        </w:tabs>
        <w:spacing w:line="232" w:lineRule="exact"/>
        <w:rPr>
          <w:sz w:val="20"/>
          <w:szCs w:val="20"/>
          <w:u w:val="single"/>
        </w:rPr>
      </w:pPr>
      <w:r w:rsidRPr="000C37FB">
        <w:rPr>
          <w:sz w:val="20"/>
          <w:szCs w:val="20"/>
        </w:rPr>
        <w:tab/>
      </w:r>
      <w:r w:rsidR="00DB49C0" w:rsidRPr="003561F4">
        <w:rPr>
          <w:b/>
          <w:sz w:val="20"/>
          <w:szCs w:val="20"/>
          <w:u w:val="single"/>
        </w:rPr>
        <w:t xml:space="preserve">WILKINSON </w:t>
      </w:r>
      <w:proofErr w:type="gramStart"/>
      <w:r w:rsidR="00DB49C0" w:rsidRPr="003561F4">
        <w:rPr>
          <w:b/>
          <w:bCs/>
          <w:sz w:val="20"/>
          <w:szCs w:val="20"/>
          <w:u w:val="single"/>
        </w:rPr>
        <w:t>BUILDERS</w:t>
      </w:r>
      <w:r w:rsidR="005665E1">
        <w:rPr>
          <w:b/>
          <w:bCs/>
          <w:sz w:val="20"/>
          <w:szCs w:val="20"/>
          <w:u w:val="single"/>
        </w:rPr>
        <w:t xml:space="preserve"> </w:t>
      </w:r>
      <w:r w:rsidR="00DB49C0" w:rsidRPr="003561F4">
        <w:rPr>
          <w:b/>
          <w:bCs/>
          <w:sz w:val="20"/>
          <w:szCs w:val="20"/>
          <w:u w:val="single"/>
        </w:rPr>
        <w:t xml:space="preserve"> </w:t>
      </w:r>
      <w:r w:rsidR="00DB49C0" w:rsidRPr="003561F4">
        <w:rPr>
          <w:sz w:val="20"/>
          <w:szCs w:val="20"/>
          <w:u w:val="single"/>
        </w:rPr>
        <w:t>Landenberg</w:t>
      </w:r>
      <w:proofErr w:type="gramEnd"/>
      <w:r w:rsidR="00DB49C0" w:rsidRPr="003561F4">
        <w:rPr>
          <w:sz w:val="20"/>
          <w:szCs w:val="20"/>
          <w:u w:val="single"/>
        </w:rPr>
        <w:t>, PA (1995</w:t>
      </w:r>
      <w:r w:rsidR="002D36B7">
        <w:rPr>
          <w:sz w:val="20"/>
          <w:szCs w:val="20"/>
          <w:u w:val="single"/>
        </w:rPr>
        <w:t xml:space="preserve"> </w:t>
      </w:r>
      <w:r w:rsidR="00DB49C0" w:rsidRPr="003561F4">
        <w:rPr>
          <w:sz w:val="20"/>
          <w:szCs w:val="20"/>
          <w:u w:val="single"/>
        </w:rPr>
        <w:t>-</w:t>
      </w:r>
      <w:r w:rsidR="002D36B7">
        <w:rPr>
          <w:sz w:val="20"/>
          <w:szCs w:val="20"/>
          <w:u w:val="single"/>
        </w:rPr>
        <w:t xml:space="preserve"> </w:t>
      </w:r>
      <w:r w:rsidR="00DB49C0" w:rsidRPr="003561F4">
        <w:rPr>
          <w:sz w:val="20"/>
          <w:szCs w:val="20"/>
          <w:u w:val="single"/>
        </w:rPr>
        <w:t>1998)</w:t>
      </w:r>
    </w:p>
    <w:p w:rsidR="00DB49C0" w:rsidRDefault="003561F4" w:rsidP="003561F4">
      <w:pPr>
        <w:pStyle w:val="p21"/>
        <w:tabs>
          <w:tab w:val="left" w:pos="1620"/>
        </w:tabs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767C57">
        <w:rPr>
          <w:i/>
          <w:iCs/>
          <w:sz w:val="20"/>
          <w:szCs w:val="20"/>
        </w:rPr>
        <w:t xml:space="preserve">Luxury Home </w:t>
      </w:r>
      <w:r w:rsidR="00DB49C0">
        <w:rPr>
          <w:i/>
          <w:iCs/>
          <w:sz w:val="20"/>
          <w:szCs w:val="20"/>
        </w:rPr>
        <w:t>Sales Manager</w:t>
      </w:r>
    </w:p>
    <w:p w:rsidR="00DB49C0" w:rsidRDefault="00DB49C0" w:rsidP="00B31307">
      <w:pPr>
        <w:tabs>
          <w:tab w:val="left" w:pos="1587"/>
          <w:tab w:val="left" w:pos="1620"/>
        </w:tabs>
        <w:rPr>
          <w:i/>
          <w:iCs/>
          <w:sz w:val="20"/>
          <w:szCs w:val="20"/>
        </w:rPr>
      </w:pPr>
    </w:p>
    <w:p w:rsidR="0063753E" w:rsidRDefault="003561F4" w:rsidP="003561F4">
      <w:pPr>
        <w:pStyle w:val="p24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D17C91">
        <w:rPr>
          <w:sz w:val="20"/>
          <w:szCs w:val="20"/>
        </w:rPr>
        <w:tab/>
      </w:r>
      <w:r w:rsidR="00D17C91">
        <w:rPr>
          <w:sz w:val="20"/>
          <w:szCs w:val="20"/>
        </w:rPr>
        <w:tab/>
      </w:r>
      <w:r w:rsidR="0063753E">
        <w:rPr>
          <w:sz w:val="20"/>
          <w:szCs w:val="20"/>
        </w:rPr>
        <w:t>Annual sales volume of $10MM</w:t>
      </w:r>
      <w:r w:rsidR="00767C57">
        <w:rPr>
          <w:sz w:val="20"/>
          <w:szCs w:val="20"/>
        </w:rPr>
        <w:t xml:space="preserve"> full custom executive style homes.</w:t>
      </w:r>
    </w:p>
    <w:p w:rsidR="00DB49C0" w:rsidRDefault="00DB49C0" w:rsidP="00B31307">
      <w:pPr>
        <w:tabs>
          <w:tab w:val="left" w:pos="1620"/>
        </w:tabs>
        <w:rPr>
          <w:sz w:val="20"/>
          <w:szCs w:val="20"/>
        </w:rPr>
      </w:pPr>
    </w:p>
    <w:p w:rsidR="00DB49C0" w:rsidRDefault="00DB49C0" w:rsidP="00B31307">
      <w:pPr>
        <w:tabs>
          <w:tab w:val="left" w:pos="1620"/>
          <w:tab w:val="left" w:pos="2228"/>
        </w:tabs>
        <w:rPr>
          <w:sz w:val="20"/>
          <w:szCs w:val="20"/>
        </w:rPr>
      </w:pPr>
    </w:p>
    <w:p w:rsidR="00DB49C0" w:rsidRPr="003561F4" w:rsidRDefault="00E46494" w:rsidP="003561F4">
      <w:pPr>
        <w:pStyle w:val="p24"/>
        <w:tabs>
          <w:tab w:val="left" w:pos="1620"/>
        </w:tabs>
        <w:spacing w:line="232" w:lineRule="exac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</w:t>
      </w:r>
      <w:r w:rsidR="00DB49C0" w:rsidRPr="003561F4">
        <w:rPr>
          <w:b/>
          <w:bCs/>
          <w:sz w:val="20"/>
          <w:szCs w:val="20"/>
          <w:u w:val="single"/>
        </w:rPr>
        <w:t xml:space="preserve">DOUBLE S </w:t>
      </w:r>
      <w:proofErr w:type="gramStart"/>
      <w:r w:rsidR="00DB49C0" w:rsidRPr="003561F4">
        <w:rPr>
          <w:b/>
          <w:sz w:val="20"/>
          <w:szCs w:val="20"/>
          <w:u w:val="single"/>
        </w:rPr>
        <w:t>COMPANIES</w:t>
      </w:r>
      <w:r w:rsidR="005665E1">
        <w:rPr>
          <w:sz w:val="20"/>
          <w:szCs w:val="20"/>
          <w:u w:val="single"/>
        </w:rPr>
        <w:t xml:space="preserve"> </w:t>
      </w:r>
      <w:r w:rsidR="00DB49C0" w:rsidRPr="003561F4">
        <w:rPr>
          <w:sz w:val="20"/>
          <w:szCs w:val="20"/>
          <w:u w:val="single"/>
        </w:rPr>
        <w:t xml:space="preserve"> Wilmington</w:t>
      </w:r>
      <w:proofErr w:type="gramEnd"/>
      <w:r w:rsidR="005665E1">
        <w:rPr>
          <w:sz w:val="20"/>
          <w:szCs w:val="20"/>
          <w:u w:val="single"/>
        </w:rPr>
        <w:t>,</w:t>
      </w:r>
      <w:r w:rsidR="00DB49C0" w:rsidRPr="003561F4">
        <w:rPr>
          <w:sz w:val="20"/>
          <w:szCs w:val="20"/>
          <w:u w:val="single"/>
        </w:rPr>
        <w:t xml:space="preserve"> DE (1994</w:t>
      </w:r>
      <w:r w:rsidR="002D36B7">
        <w:rPr>
          <w:sz w:val="20"/>
          <w:szCs w:val="20"/>
          <w:u w:val="single"/>
        </w:rPr>
        <w:t xml:space="preserve"> </w:t>
      </w:r>
      <w:r w:rsidR="00DB49C0" w:rsidRPr="003561F4">
        <w:rPr>
          <w:sz w:val="20"/>
          <w:szCs w:val="20"/>
          <w:u w:val="single"/>
        </w:rPr>
        <w:t>-</w:t>
      </w:r>
      <w:r w:rsidR="002D36B7">
        <w:rPr>
          <w:sz w:val="20"/>
          <w:szCs w:val="20"/>
          <w:u w:val="single"/>
        </w:rPr>
        <w:t xml:space="preserve"> </w:t>
      </w:r>
      <w:r w:rsidR="00DB49C0" w:rsidRPr="003561F4">
        <w:rPr>
          <w:sz w:val="20"/>
          <w:szCs w:val="20"/>
          <w:u w:val="single"/>
        </w:rPr>
        <w:t>1995)</w:t>
      </w:r>
    </w:p>
    <w:p w:rsidR="00D17C91" w:rsidRDefault="003561F4" w:rsidP="003561F4">
      <w:pPr>
        <w:pStyle w:val="p21"/>
        <w:tabs>
          <w:tab w:val="left" w:pos="1620"/>
        </w:tabs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E822AA">
        <w:rPr>
          <w:i/>
          <w:iCs/>
          <w:sz w:val="20"/>
          <w:szCs w:val="20"/>
        </w:rPr>
        <w:t xml:space="preserve">Starter Homes </w:t>
      </w:r>
      <w:r w:rsidR="00DB49C0">
        <w:rPr>
          <w:i/>
          <w:iCs/>
          <w:sz w:val="20"/>
          <w:szCs w:val="20"/>
        </w:rPr>
        <w:t>Sales Manager</w:t>
      </w:r>
      <w:r w:rsidR="00D17C91" w:rsidRPr="00D17C91">
        <w:rPr>
          <w:sz w:val="20"/>
          <w:szCs w:val="20"/>
        </w:rPr>
        <w:t xml:space="preserve"> </w:t>
      </w:r>
    </w:p>
    <w:p w:rsidR="00E46494" w:rsidRDefault="00E46494" w:rsidP="003561F4">
      <w:pPr>
        <w:pStyle w:val="p21"/>
        <w:tabs>
          <w:tab w:val="left" w:pos="1620"/>
        </w:tabs>
        <w:spacing w:line="240" w:lineRule="auto"/>
        <w:rPr>
          <w:sz w:val="20"/>
          <w:szCs w:val="20"/>
        </w:rPr>
      </w:pPr>
    </w:p>
    <w:p w:rsidR="00DB49C0" w:rsidRDefault="00D17C91" w:rsidP="003561F4">
      <w:pPr>
        <w:pStyle w:val="p21"/>
        <w:tabs>
          <w:tab w:val="left" w:pos="1620"/>
        </w:tabs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Annual sales volume of $7MM</w:t>
      </w:r>
    </w:p>
    <w:p w:rsidR="00D17C91" w:rsidRDefault="00D17C91" w:rsidP="003561F4">
      <w:pPr>
        <w:pStyle w:val="p21"/>
        <w:tabs>
          <w:tab w:val="left" w:pos="1620"/>
        </w:tabs>
        <w:spacing w:line="240" w:lineRule="auto"/>
        <w:rPr>
          <w:i/>
          <w:iCs/>
          <w:sz w:val="20"/>
          <w:szCs w:val="20"/>
        </w:rPr>
      </w:pPr>
    </w:p>
    <w:p w:rsidR="00D17C91" w:rsidRDefault="00E46494" w:rsidP="003561F4">
      <w:pPr>
        <w:pStyle w:val="p21"/>
        <w:tabs>
          <w:tab w:val="left" w:pos="1620"/>
        </w:tabs>
        <w:spacing w:line="240" w:lineRule="auto"/>
        <w:rPr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D17C91" w:rsidRPr="00B31307">
        <w:rPr>
          <w:b/>
          <w:bCs/>
          <w:sz w:val="20"/>
          <w:szCs w:val="20"/>
          <w:u w:val="single"/>
        </w:rPr>
        <w:t xml:space="preserve">TOLL </w:t>
      </w:r>
      <w:proofErr w:type="gramStart"/>
      <w:r w:rsidR="00D17C91" w:rsidRPr="00B31307">
        <w:rPr>
          <w:b/>
          <w:bCs/>
          <w:sz w:val="20"/>
          <w:szCs w:val="20"/>
          <w:u w:val="single"/>
        </w:rPr>
        <w:t>BROTHERS</w:t>
      </w:r>
      <w:r w:rsidR="00D17C91">
        <w:rPr>
          <w:b/>
          <w:bCs/>
          <w:sz w:val="20"/>
          <w:szCs w:val="20"/>
          <w:u w:val="single"/>
        </w:rPr>
        <w:t xml:space="preserve"> </w:t>
      </w:r>
      <w:r w:rsidR="00D17C91" w:rsidRPr="00B31307">
        <w:rPr>
          <w:b/>
          <w:bCs/>
          <w:sz w:val="20"/>
          <w:szCs w:val="20"/>
          <w:u w:val="single"/>
        </w:rPr>
        <w:t xml:space="preserve"> </w:t>
      </w:r>
      <w:r w:rsidR="00D17C91" w:rsidRPr="00B31307">
        <w:rPr>
          <w:bCs/>
          <w:sz w:val="20"/>
          <w:szCs w:val="20"/>
          <w:u w:val="single"/>
        </w:rPr>
        <w:t>Huntingdon</w:t>
      </w:r>
      <w:proofErr w:type="gramEnd"/>
      <w:r w:rsidR="00D17C91" w:rsidRPr="00B31307">
        <w:rPr>
          <w:bCs/>
          <w:sz w:val="20"/>
          <w:szCs w:val="20"/>
          <w:u w:val="single"/>
        </w:rPr>
        <w:t xml:space="preserve"> Valley, PA (1992-1994</w:t>
      </w:r>
      <w:r w:rsidR="00D17C91" w:rsidRPr="00B31307">
        <w:rPr>
          <w:b/>
          <w:bCs/>
          <w:sz w:val="20"/>
          <w:szCs w:val="20"/>
          <w:u w:val="single"/>
        </w:rPr>
        <w:t>)</w:t>
      </w:r>
    </w:p>
    <w:p w:rsidR="00DB49C0" w:rsidRDefault="00DB49C0" w:rsidP="00B31307">
      <w:pPr>
        <w:pStyle w:val="p24"/>
        <w:tabs>
          <w:tab w:val="left" w:pos="1620"/>
        </w:tabs>
        <w:spacing w:line="232" w:lineRule="exact"/>
        <w:ind w:left="1661"/>
        <w:rPr>
          <w:b/>
          <w:bCs/>
          <w:sz w:val="20"/>
          <w:szCs w:val="20"/>
        </w:rPr>
        <w:sectPr w:rsidR="00DB49C0">
          <w:type w:val="continuous"/>
          <w:pgSz w:w="12240" w:h="15840"/>
          <w:pgMar w:top="1320" w:right="1157" w:bottom="1332" w:left="1150" w:header="1440" w:footer="720" w:gutter="0"/>
          <w:cols w:space="720"/>
          <w:noEndnote/>
        </w:sectPr>
      </w:pPr>
    </w:p>
    <w:p w:rsidR="00DB49C0" w:rsidRDefault="005B7F87" w:rsidP="00B31307">
      <w:pPr>
        <w:pStyle w:val="t25"/>
        <w:tabs>
          <w:tab w:val="left" w:pos="1530"/>
          <w:tab w:val="left" w:pos="1620"/>
        </w:tabs>
        <w:spacing w:line="221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E46494">
        <w:rPr>
          <w:i/>
          <w:iCs/>
          <w:sz w:val="20"/>
          <w:szCs w:val="20"/>
        </w:rPr>
        <w:t xml:space="preserve"> </w:t>
      </w:r>
      <w:r w:rsidR="00DB49C0">
        <w:rPr>
          <w:i/>
          <w:iCs/>
          <w:sz w:val="20"/>
          <w:szCs w:val="20"/>
        </w:rPr>
        <w:t>Project Manager</w:t>
      </w:r>
    </w:p>
    <w:p w:rsidR="00DB49C0" w:rsidRDefault="00DB49C0" w:rsidP="00B31307">
      <w:pPr>
        <w:tabs>
          <w:tab w:val="left" w:pos="1530"/>
          <w:tab w:val="left" w:pos="1620"/>
        </w:tabs>
        <w:spacing w:line="221" w:lineRule="exact"/>
        <w:rPr>
          <w:i/>
          <w:iCs/>
          <w:sz w:val="20"/>
          <w:szCs w:val="20"/>
        </w:rPr>
      </w:pPr>
    </w:p>
    <w:p w:rsidR="00DB49C0" w:rsidRDefault="00CE6E86" w:rsidP="00B31307">
      <w:pPr>
        <w:pStyle w:val="p22"/>
        <w:tabs>
          <w:tab w:val="clear" w:pos="1542"/>
          <w:tab w:val="left" w:pos="1530"/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DB49C0">
        <w:rPr>
          <w:sz w:val="20"/>
          <w:szCs w:val="20"/>
        </w:rPr>
        <w:t>Annual sales volume of $ 12MM</w:t>
      </w:r>
    </w:p>
    <w:p w:rsidR="00DB49C0" w:rsidRDefault="00DB49C0" w:rsidP="00B31307">
      <w:pPr>
        <w:tabs>
          <w:tab w:val="left" w:pos="1530"/>
          <w:tab w:val="left" w:pos="1620"/>
        </w:tabs>
        <w:spacing w:line="232" w:lineRule="exact"/>
        <w:rPr>
          <w:sz w:val="20"/>
          <w:szCs w:val="20"/>
        </w:rPr>
      </w:pPr>
    </w:p>
    <w:p w:rsidR="00DB49C0" w:rsidRDefault="00DB49C0" w:rsidP="00B31307">
      <w:pPr>
        <w:tabs>
          <w:tab w:val="left" w:pos="1530"/>
          <w:tab w:val="left" w:pos="1620"/>
        </w:tabs>
        <w:spacing w:line="232" w:lineRule="exact"/>
        <w:rPr>
          <w:sz w:val="20"/>
          <w:szCs w:val="20"/>
        </w:rPr>
      </w:pPr>
    </w:p>
    <w:p w:rsidR="00DB49C0" w:rsidRPr="00B31307" w:rsidRDefault="00DB49C0" w:rsidP="00B31307">
      <w:pPr>
        <w:pStyle w:val="p20"/>
        <w:tabs>
          <w:tab w:val="left" w:pos="1530"/>
          <w:tab w:val="left" w:pos="1620"/>
        </w:tabs>
        <w:spacing w:line="240" w:lineRule="auto"/>
        <w:ind w:left="1582" w:hanging="52"/>
        <w:rPr>
          <w:sz w:val="20"/>
          <w:szCs w:val="20"/>
          <w:u w:val="single"/>
        </w:rPr>
      </w:pPr>
      <w:r w:rsidRPr="00B31307">
        <w:rPr>
          <w:b/>
          <w:sz w:val="20"/>
          <w:szCs w:val="20"/>
          <w:u w:val="single"/>
        </w:rPr>
        <w:t>MIKE ROSEN</w:t>
      </w:r>
      <w:r w:rsidRPr="00B31307">
        <w:rPr>
          <w:sz w:val="20"/>
          <w:szCs w:val="20"/>
          <w:u w:val="single"/>
        </w:rPr>
        <w:t xml:space="preserve"> </w:t>
      </w:r>
      <w:r w:rsidRPr="00B31307">
        <w:rPr>
          <w:b/>
          <w:bCs/>
          <w:sz w:val="20"/>
          <w:szCs w:val="20"/>
          <w:u w:val="single"/>
        </w:rPr>
        <w:t xml:space="preserve">&amp; </w:t>
      </w:r>
      <w:proofErr w:type="gramStart"/>
      <w:r w:rsidRPr="00B31307">
        <w:rPr>
          <w:b/>
          <w:bCs/>
          <w:sz w:val="20"/>
          <w:szCs w:val="20"/>
          <w:u w:val="single"/>
        </w:rPr>
        <w:t>ASSOCIATES</w:t>
      </w:r>
      <w:r w:rsidR="005665E1">
        <w:rPr>
          <w:b/>
          <w:bCs/>
          <w:sz w:val="20"/>
          <w:szCs w:val="20"/>
          <w:u w:val="single"/>
        </w:rPr>
        <w:t xml:space="preserve"> </w:t>
      </w:r>
      <w:r w:rsidRPr="00B31307">
        <w:rPr>
          <w:b/>
          <w:bCs/>
          <w:sz w:val="20"/>
          <w:szCs w:val="20"/>
          <w:u w:val="single"/>
        </w:rPr>
        <w:t xml:space="preserve"> </w:t>
      </w:r>
      <w:r w:rsidRPr="00B31307">
        <w:rPr>
          <w:bCs/>
          <w:sz w:val="20"/>
          <w:szCs w:val="20"/>
          <w:u w:val="single"/>
        </w:rPr>
        <w:t>Philadelphia</w:t>
      </w:r>
      <w:proofErr w:type="gramEnd"/>
      <w:r w:rsidRPr="00B31307">
        <w:rPr>
          <w:b/>
          <w:bCs/>
          <w:sz w:val="20"/>
          <w:szCs w:val="20"/>
          <w:u w:val="single"/>
        </w:rPr>
        <w:t xml:space="preserve">, </w:t>
      </w:r>
      <w:r w:rsidRPr="00B31307">
        <w:rPr>
          <w:sz w:val="20"/>
          <w:szCs w:val="20"/>
          <w:u w:val="single"/>
        </w:rPr>
        <w:t>PA (1991-1992)</w:t>
      </w:r>
    </w:p>
    <w:p w:rsidR="00DB49C0" w:rsidRDefault="005B7F87" w:rsidP="00B31307">
      <w:pPr>
        <w:pStyle w:val="t30"/>
        <w:tabs>
          <w:tab w:val="left" w:pos="1496"/>
          <w:tab w:val="left" w:pos="1530"/>
          <w:tab w:val="left" w:pos="1620"/>
        </w:tabs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E46494">
        <w:rPr>
          <w:i/>
          <w:iCs/>
          <w:sz w:val="20"/>
          <w:szCs w:val="20"/>
        </w:rPr>
        <w:t xml:space="preserve"> </w:t>
      </w:r>
      <w:r w:rsidR="00DB49C0">
        <w:rPr>
          <w:i/>
          <w:iCs/>
          <w:sz w:val="20"/>
          <w:szCs w:val="20"/>
        </w:rPr>
        <w:t>Marketing Director</w:t>
      </w:r>
    </w:p>
    <w:p w:rsidR="00DB49C0" w:rsidRDefault="00DB49C0" w:rsidP="00B31307">
      <w:pPr>
        <w:tabs>
          <w:tab w:val="left" w:pos="1496"/>
          <w:tab w:val="left" w:pos="1530"/>
          <w:tab w:val="left" w:pos="1620"/>
        </w:tabs>
        <w:rPr>
          <w:i/>
          <w:iCs/>
          <w:sz w:val="20"/>
          <w:szCs w:val="20"/>
        </w:rPr>
      </w:pPr>
    </w:p>
    <w:p w:rsidR="00DB49C0" w:rsidRDefault="00DB49C0" w:rsidP="00B31307">
      <w:pPr>
        <w:pStyle w:val="p22"/>
        <w:tabs>
          <w:tab w:val="clear" w:pos="1542"/>
          <w:tab w:val="left" w:pos="1530"/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>Responsible for the planning, implementation an</w:t>
      </w:r>
      <w:r w:rsidR="00534DB9">
        <w:rPr>
          <w:sz w:val="20"/>
          <w:szCs w:val="20"/>
        </w:rPr>
        <w:t>d evaluation of the marketing for</w:t>
      </w:r>
      <w:r>
        <w:rPr>
          <w:sz w:val="20"/>
          <w:szCs w:val="20"/>
        </w:rPr>
        <w:t xml:space="preserve"> an architecture and land planning firm</w:t>
      </w:r>
    </w:p>
    <w:p w:rsidR="00DB49C0" w:rsidRDefault="00DB49C0" w:rsidP="00B31307">
      <w:pPr>
        <w:tabs>
          <w:tab w:val="left" w:pos="1530"/>
          <w:tab w:val="left" w:pos="1620"/>
        </w:tabs>
        <w:spacing w:line="232" w:lineRule="exact"/>
        <w:rPr>
          <w:sz w:val="20"/>
          <w:szCs w:val="20"/>
        </w:rPr>
      </w:pPr>
    </w:p>
    <w:p w:rsidR="00DB49C0" w:rsidRDefault="00DB49C0" w:rsidP="00B31307">
      <w:pPr>
        <w:tabs>
          <w:tab w:val="left" w:pos="1530"/>
          <w:tab w:val="left" w:pos="1620"/>
        </w:tabs>
        <w:spacing w:line="232" w:lineRule="exact"/>
        <w:rPr>
          <w:sz w:val="20"/>
          <w:szCs w:val="20"/>
        </w:rPr>
      </w:pPr>
    </w:p>
    <w:p w:rsidR="00DB49C0" w:rsidRPr="00B31307" w:rsidRDefault="00DB49C0" w:rsidP="00B31307">
      <w:pPr>
        <w:pStyle w:val="p22"/>
        <w:tabs>
          <w:tab w:val="clear" w:pos="1542"/>
          <w:tab w:val="left" w:pos="1530"/>
          <w:tab w:val="left" w:pos="1620"/>
        </w:tabs>
        <w:spacing w:line="232" w:lineRule="exact"/>
        <w:ind w:left="1542"/>
        <w:rPr>
          <w:sz w:val="20"/>
          <w:szCs w:val="20"/>
          <w:u w:val="single"/>
        </w:rPr>
      </w:pPr>
      <w:r w:rsidRPr="00B31307">
        <w:rPr>
          <w:b/>
          <w:bCs/>
          <w:sz w:val="20"/>
          <w:szCs w:val="20"/>
          <w:u w:val="single"/>
        </w:rPr>
        <w:t xml:space="preserve">GIGLIOTTI </w:t>
      </w:r>
      <w:proofErr w:type="gramStart"/>
      <w:r w:rsidRPr="00B31307">
        <w:rPr>
          <w:b/>
          <w:bCs/>
          <w:sz w:val="20"/>
          <w:szCs w:val="20"/>
          <w:u w:val="single"/>
        </w:rPr>
        <w:t>CORPORATION</w:t>
      </w:r>
      <w:r w:rsidR="005665E1">
        <w:rPr>
          <w:b/>
          <w:bCs/>
          <w:sz w:val="20"/>
          <w:szCs w:val="20"/>
          <w:u w:val="single"/>
        </w:rPr>
        <w:t xml:space="preserve"> </w:t>
      </w:r>
      <w:r w:rsidRPr="00B31307">
        <w:rPr>
          <w:b/>
          <w:bCs/>
          <w:sz w:val="20"/>
          <w:szCs w:val="20"/>
          <w:u w:val="single"/>
        </w:rPr>
        <w:t xml:space="preserve"> </w:t>
      </w:r>
      <w:r w:rsidR="00E822AA">
        <w:rPr>
          <w:b/>
          <w:bCs/>
          <w:sz w:val="20"/>
          <w:szCs w:val="20"/>
          <w:u w:val="single"/>
        </w:rPr>
        <w:t>&amp;</w:t>
      </w:r>
      <w:proofErr w:type="gramEnd"/>
      <w:r w:rsidR="00E822AA">
        <w:rPr>
          <w:b/>
          <w:bCs/>
          <w:sz w:val="20"/>
          <w:szCs w:val="20"/>
          <w:u w:val="single"/>
        </w:rPr>
        <w:t xml:space="preserve"> ROME BUILDERS </w:t>
      </w:r>
      <w:r w:rsidRPr="00B31307">
        <w:rPr>
          <w:sz w:val="20"/>
          <w:szCs w:val="20"/>
          <w:u w:val="single"/>
        </w:rPr>
        <w:t>Langhorne, PA (198</w:t>
      </w:r>
      <w:r w:rsidR="00E822AA">
        <w:rPr>
          <w:sz w:val="20"/>
          <w:szCs w:val="20"/>
          <w:u w:val="single"/>
        </w:rPr>
        <w:t>4</w:t>
      </w:r>
      <w:r w:rsidRPr="00B31307">
        <w:rPr>
          <w:sz w:val="20"/>
          <w:szCs w:val="20"/>
          <w:u w:val="single"/>
        </w:rPr>
        <w:t>-1991)</w:t>
      </w:r>
    </w:p>
    <w:p w:rsidR="00DB49C0" w:rsidRDefault="00E822AA" w:rsidP="00B31307">
      <w:pPr>
        <w:pStyle w:val="p27"/>
        <w:tabs>
          <w:tab w:val="clear" w:pos="1513"/>
          <w:tab w:val="left" w:pos="1530"/>
          <w:tab w:val="left" w:pos="1620"/>
        </w:tabs>
        <w:spacing w:line="240" w:lineRule="auto"/>
        <w:ind w:left="151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Residential </w:t>
      </w:r>
      <w:r w:rsidR="00DB49C0">
        <w:rPr>
          <w:i/>
          <w:iCs/>
          <w:sz w:val="20"/>
          <w:szCs w:val="20"/>
        </w:rPr>
        <w:t>Project Manager</w:t>
      </w:r>
    </w:p>
    <w:p w:rsidR="00DB49C0" w:rsidRDefault="00DB49C0" w:rsidP="00B31307">
      <w:pPr>
        <w:tabs>
          <w:tab w:val="left" w:pos="1530"/>
          <w:tab w:val="left" w:pos="1620"/>
        </w:tabs>
        <w:rPr>
          <w:i/>
          <w:iCs/>
          <w:sz w:val="20"/>
          <w:szCs w:val="20"/>
        </w:rPr>
      </w:pPr>
    </w:p>
    <w:p w:rsidR="00DB49C0" w:rsidRDefault="00DB49C0" w:rsidP="00B31307">
      <w:pPr>
        <w:pStyle w:val="p22"/>
        <w:tabs>
          <w:tab w:val="clear" w:pos="1542"/>
          <w:tab w:val="left" w:pos="1530"/>
          <w:tab w:val="left" w:pos="1620"/>
        </w:tabs>
        <w:spacing w:line="232" w:lineRule="exact"/>
        <w:ind w:left="1542"/>
        <w:rPr>
          <w:sz w:val="20"/>
          <w:szCs w:val="20"/>
        </w:rPr>
      </w:pPr>
      <w:r>
        <w:rPr>
          <w:sz w:val="20"/>
          <w:szCs w:val="20"/>
        </w:rPr>
        <w:t xml:space="preserve">Responsible for operations, budgets and cost controls; managed all phases of construction including scheduling, inventory control and enhancement of management information systems; various projects including a bank work-out </w:t>
      </w:r>
      <w:r w:rsidR="00534DB9">
        <w:rPr>
          <w:sz w:val="20"/>
          <w:szCs w:val="20"/>
        </w:rPr>
        <w:t>town</w:t>
      </w:r>
      <w:r w:rsidR="00EE0E8E">
        <w:rPr>
          <w:sz w:val="20"/>
          <w:szCs w:val="20"/>
        </w:rPr>
        <w:t>home</w:t>
      </w:r>
      <w:r>
        <w:rPr>
          <w:sz w:val="20"/>
          <w:szCs w:val="20"/>
        </w:rPr>
        <w:t xml:space="preserve"> project and final dedication of community and public improvements of multiple projects</w:t>
      </w:r>
    </w:p>
    <w:p w:rsidR="00DB49C0" w:rsidRDefault="00DB49C0" w:rsidP="00B31307">
      <w:pPr>
        <w:tabs>
          <w:tab w:val="left" w:pos="1530"/>
          <w:tab w:val="left" w:pos="1620"/>
        </w:tabs>
        <w:spacing w:line="232" w:lineRule="exact"/>
        <w:rPr>
          <w:sz w:val="20"/>
          <w:szCs w:val="20"/>
        </w:rPr>
      </w:pPr>
    </w:p>
    <w:p w:rsidR="00DB49C0" w:rsidRDefault="00DB49C0" w:rsidP="00B31307">
      <w:pPr>
        <w:tabs>
          <w:tab w:val="left" w:pos="1530"/>
          <w:tab w:val="left" w:pos="1620"/>
        </w:tabs>
        <w:spacing w:line="232" w:lineRule="exact"/>
        <w:rPr>
          <w:sz w:val="20"/>
          <w:szCs w:val="20"/>
        </w:rPr>
      </w:pPr>
    </w:p>
    <w:p w:rsidR="00DB49C0" w:rsidRDefault="00DB49C0" w:rsidP="00B31307">
      <w:pPr>
        <w:tabs>
          <w:tab w:val="left" w:pos="1620"/>
          <w:tab w:val="left" w:pos="1661"/>
        </w:tabs>
        <w:spacing w:line="232" w:lineRule="exact"/>
        <w:rPr>
          <w:sz w:val="20"/>
          <w:szCs w:val="20"/>
        </w:rPr>
      </w:pPr>
    </w:p>
    <w:p w:rsidR="00DB49C0" w:rsidRDefault="00DB49C0" w:rsidP="00B31307">
      <w:pPr>
        <w:pStyle w:val="p28"/>
        <w:tabs>
          <w:tab w:val="left" w:pos="1620"/>
        </w:tabs>
        <w:spacing w:line="240" w:lineRule="auto"/>
        <w:ind w:left="23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Education:</w:t>
      </w:r>
    </w:p>
    <w:p w:rsidR="00DB49C0" w:rsidRDefault="00DB49C0" w:rsidP="00B31307">
      <w:pPr>
        <w:tabs>
          <w:tab w:val="left" w:pos="232"/>
          <w:tab w:val="left" w:pos="1620"/>
        </w:tabs>
        <w:rPr>
          <w:b/>
          <w:bCs/>
          <w:sz w:val="20"/>
          <w:szCs w:val="20"/>
        </w:rPr>
      </w:pPr>
    </w:p>
    <w:p w:rsidR="00DB49C0" w:rsidRDefault="002D36B7" w:rsidP="002D36B7">
      <w:pPr>
        <w:pStyle w:val="p20"/>
        <w:tabs>
          <w:tab w:val="clear" w:pos="1581"/>
          <w:tab w:val="left" w:pos="1530"/>
          <w:tab w:val="left" w:pos="162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665E1">
        <w:rPr>
          <w:b/>
          <w:bCs/>
          <w:sz w:val="20"/>
          <w:szCs w:val="20"/>
        </w:rPr>
        <w:tab/>
      </w:r>
      <w:r w:rsidR="00DB49C0">
        <w:rPr>
          <w:b/>
          <w:bCs/>
          <w:sz w:val="20"/>
          <w:szCs w:val="20"/>
        </w:rPr>
        <w:t>Drexel University, Philadelphia, PA</w:t>
      </w:r>
    </w:p>
    <w:p w:rsidR="00DB49C0" w:rsidRDefault="005665E1" w:rsidP="00B31307">
      <w:pPr>
        <w:pStyle w:val="p24"/>
        <w:tabs>
          <w:tab w:val="clear" w:pos="1661"/>
          <w:tab w:val="left" w:pos="1530"/>
          <w:tab w:val="left" w:pos="1620"/>
        </w:tabs>
        <w:spacing w:line="232" w:lineRule="exact"/>
        <w:ind w:left="1440" w:firstLine="9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="00DB49C0">
        <w:rPr>
          <w:b/>
          <w:bCs/>
          <w:i/>
          <w:iCs/>
          <w:sz w:val="20"/>
          <w:szCs w:val="20"/>
        </w:rPr>
        <w:t xml:space="preserve">M.B.A., </w:t>
      </w:r>
      <w:r w:rsidR="00DB49C0">
        <w:rPr>
          <w:sz w:val="20"/>
          <w:szCs w:val="20"/>
        </w:rPr>
        <w:t>Major in Management of Produc</w:t>
      </w:r>
      <w:r w:rsidR="00684CDE">
        <w:rPr>
          <w:sz w:val="20"/>
          <w:szCs w:val="20"/>
        </w:rPr>
        <w:t xml:space="preserve">tion and Operating Systems, </w:t>
      </w:r>
    </w:p>
    <w:p w:rsidR="00DB49C0" w:rsidRDefault="00DB49C0" w:rsidP="00B31307">
      <w:pPr>
        <w:tabs>
          <w:tab w:val="left" w:pos="1530"/>
          <w:tab w:val="left" w:pos="1620"/>
          <w:tab w:val="left" w:pos="1661"/>
        </w:tabs>
        <w:spacing w:line="232" w:lineRule="exact"/>
        <w:ind w:left="1440" w:firstLine="90"/>
        <w:rPr>
          <w:sz w:val="20"/>
          <w:szCs w:val="20"/>
        </w:rPr>
      </w:pPr>
    </w:p>
    <w:p w:rsidR="00DB49C0" w:rsidRDefault="005665E1" w:rsidP="00B31307">
      <w:pPr>
        <w:pStyle w:val="p20"/>
        <w:tabs>
          <w:tab w:val="clear" w:pos="1581"/>
          <w:tab w:val="left" w:pos="1530"/>
          <w:tab w:val="left" w:pos="1620"/>
        </w:tabs>
        <w:spacing w:line="240" w:lineRule="auto"/>
        <w:ind w:left="1440" w:firstLine="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DB49C0">
        <w:rPr>
          <w:b/>
          <w:bCs/>
          <w:sz w:val="20"/>
          <w:szCs w:val="20"/>
        </w:rPr>
        <w:t>Washington University, St. Louis, MO</w:t>
      </w:r>
    </w:p>
    <w:p w:rsidR="00DB49C0" w:rsidRDefault="005665E1" w:rsidP="00B31307">
      <w:pPr>
        <w:pStyle w:val="p29"/>
        <w:tabs>
          <w:tab w:val="clear" w:pos="1672"/>
          <w:tab w:val="left" w:pos="1530"/>
          <w:tab w:val="left" w:pos="1620"/>
        </w:tabs>
        <w:spacing w:line="240" w:lineRule="auto"/>
        <w:ind w:left="1440" w:firstLine="9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 w:rsidR="00DB49C0">
        <w:rPr>
          <w:b/>
          <w:bCs/>
          <w:i/>
          <w:iCs/>
          <w:sz w:val="20"/>
          <w:szCs w:val="20"/>
        </w:rPr>
        <w:t xml:space="preserve">B.A. </w:t>
      </w:r>
      <w:r w:rsidR="00DB49C0">
        <w:rPr>
          <w:i/>
          <w:iCs/>
          <w:sz w:val="20"/>
          <w:szCs w:val="20"/>
        </w:rPr>
        <w:t>Major in Architecture</w:t>
      </w:r>
    </w:p>
    <w:p w:rsidR="00DB49C0" w:rsidRDefault="00DB49C0" w:rsidP="00B31307">
      <w:pPr>
        <w:tabs>
          <w:tab w:val="left" w:pos="1620"/>
          <w:tab w:val="left" w:pos="1672"/>
        </w:tabs>
        <w:ind w:left="1440" w:firstLine="90"/>
        <w:rPr>
          <w:sz w:val="20"/>
          <w:szCs w:val="20"/>
        </w:rPr>
      </w:pPr>
    </w:p>
    <w:p w:rsidR="00597851" w:rsidRDefault="00767C57" w:rsidP="00767C57">
      <w:pPr>
        <w:pStyle w:val="p24"/>
        <w:tabs>
          <w:tab w:val="left" w:pos="162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D36B7">
        <w:rPr>
          <w:sz w:val="20"/>
          <w:szCs w:val="20"/>
        </w:rPr>
        <w:t xml:space="preserve">             </w:t>
      </w:r>
      <w:r w:rsidR="005665E1">
        <w:rPr>
          <w:sz w:val="20"/>
          <w:szCs w:val="20"/>
        </w:rPr>
        <w:tab/>
      </w:r>
      <w:r w:rsidR="00DB49C0">
        <w:rPr>
          <w:sz w:val="20"/>
          <w:szCs w:val="20"/>
        </w:rPr>
        <w:t>Additional courses in Real Estate and Construction Practices including CSP I and II, CABO</w:t>
      </w:r>
    </w:p>
    <w:p w:rsidR="00E822AA" w:rsidRDefault="00E822AA" w:rsidP="00767C57">
      <w:pPr>
        <w:pStyle w:val="p24"/>
        <w:tabs>
          <w:tab w:val="left" w:pos="1620"/>
        </w:tabs>
        <w:spacing w:line="232" w:lineRule="exact"/>
        <w:rPr>
          <w:sz w:val="20"/>
          <w:szCs w:val="20"/>
        </w:rPr>
      </w:pPr>
    </w:p>
    <w:p w:rsidR="00DB49C0" w:rsidRDefault="00DB49C0" w:rsidP="005665E1">
      <w:pPr>
        <w:pStyle w:val="p24"/>
        <w:tabs>
          <w:tab w:val="left" w:pos="1620"/>
        </w:tabs>
        <w:spacing w:line="232" w:lineRule="exact"/>
        <w:ind w:left="1620"/>
        <w:rPr>
          <w:sz w:val="20"/>
          <w:szCs w:val="20"/>
        </w:rPr>
      </w:pPr>
      <w:r>
        <w:rPr>
          <w:sz w:val="20"/>
          <w:szCs w:val="20"/>
        </w:rPr>
        <w:t>High Comp</w:t>
      </w:r>
      <w:r w:rsidR="00767C57">
        <w:rPr>
          <w:sz w:val="20"/>
          <w:szCs w:val="20"/>
        </w:rPr>
        <w:t>uter Literacy: Microsoft Office;</w:t>
      </w:r>
      <w:r>
        <w:rPr>
          <w:sz w:val="20"/>
          <w:szCs w:val="20"/>
        </w:rPr>
        <w:t xml:space="preserve"> </w:t>
      </w:r>
      <w:r w:rsidR="00767C57">
        <w:rPr>
          <w:sz w:val="20"/>
          <w:szCs w:val="20"/>
        </w:rPr>
        <w:t>Website De</w:t>
      </w:r>
      <w:r w:rsidR="00D17C91">
        <w:rPr>
          <w:sz w:val="20"/>
          <w:szCs w:val="20"/>
        </w:rPr>
        <w:t>sign</w:t>
      </w:r>
      <w:r w:rsidR="00767C57">
        <w:rPr>
          <w:sz w:val="20"/>
          <w:szCs w:val="20"/>
        </w:rPr>
        <w:t xml:space="preserve"> and SEO; </w:t>
      </w:r>
      <w:r w:rsidR="003D1E09">
        <w:rPr>
          <w:sz w:val="20"/>
          <w:szCs w:val="20"/>
        </w:rPr>
        <w:t>Social Media</w:t>
      </w:r>
      <w:r w:rsidR="00D17C91">
        <w:rPr>
          <w:sz w:val="20"/>
          <w:szCs w:val="20"/>
        </w:rPr>
        <w:t>, CRM</w:t>
      </w:r>
      <w:r w:rsidR="00E822AA">
        <w:rPr>
          <w:sz w:val="20"/>
          <w:szCs w:val="20"/>
        </w:rPr>
        <w:t>, Virtual Staging, Lead Capture</w:t>
      </w:r>
    </w:p>
    <w:p w:rsidR="00E822AA" w:rsidRDefault="00E822AA" w:rsidP="005665E1">
      <w:pPr>
        <w:pStyle w:val="p24"/>
        <w:tabs>
          <w:tab w:val="left" w:pos="1620"/>
        </w:tabs>
        <w:spacing w:line="232" w:lineRule="exact"/>
        <w:ind w:left="1620"/>
        <w:rPr>
          <w:sz w:val="20"/>
          <w:szCs w:val="20"/>
        </w:rPr>
      </w:pPr>
    </w:p>
    <w:p w:rsidR="00DB49C0" w:rsidRDefault="00767C57" w:rsidP="00E46494">
      <w:pPr>
        <w:pStyle w:val="p24"/>
        <w:tabs>
          <w:tab w:val="left" w:pos="1620"/>
        </w:tabs>
        <w:spacing w:line="232" w:lineRule="exact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Extensive Photography and Video experience: Photoshop; Windows Movie Maker; </w:t>
      </w:r>
      <w:r w:rsidR="00E822AA">
        <w:rPr>
          <w:sz w:val="20"/>
          <w:szCs w:val="20"/>
        </w:rPr>
        <w:t xml:space="preserve">Drone photography, </w:t>
      </w:r>
      <w:r>
        <w:rPr>
          <w:sz w:val="20"/>
          <w:szCs w:val="20"/>
        </w:rPr>
        <w:t>iMovie</w:t>
      </w:r>
    </w:p>
    <w:sectPr w:rsidR="00DB49C0">
      <w:type w:val="continuous"/>
      <w:pgSz w:w="12240" w:h="15840"/>
      <w:pgMar w:top="1320" w:right="1157" w:bottom="1332" w:left="115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8E"/>
    <w:rsid w:val="000157DF"/>
    <w:rsid w:val="000C37FB"/>
    <w:rsid w:val="000D3B57"/>
    <w:rsid w:val="001E6BF4"/>
    <w:rsid w:val="001F1FAE"/>
    <w:rsid w:val="002D36B7"/>
    <w:rsid w:val="002F6E23"/>
    <w:rsid w:val="00302DAD"/>
    <w:rsid w:val="00307D72"/>
    <w:rsid w:val="00325E8C"/>
    <w:rsid w:val="003561F4"/>
    <w:rsid w:val="003A60CD"/>
    <w:rsid w:val="003D1E09"/>
    <w:rsid w:val="004106C4"/>
    <w:rsid w:val="00534DB9"/>
    <w:rsid w:val="00563C06"/>
    <w:rsid w:val="005665E1"/>
    <w:rsid w:val="00597851"/>
    <w:rsid w:val="005B7F87"/>
    <w:rsid w:val="0063753E"/>
    <w:rsid w:val="00684CDE"/>
    <w:rsid w:val="00741F8F"/>
    <w:rsid w:val="00767C57"/>
    <w:rsid w:val="00793C26"/>
    <w:rsid w:val="007B2D72"/>
    <w:rsid w:val="00885A22"/>
    <w:rsid w:val="009519A4"/>
    <w:rsid w:val="00A63A4D"/>
    <w:rsid w:val="00AB5EA9"/>
    <w:rsid w:val="00B31307"/>
    <w:rsid w:val="00BE2E51"/>
    <w:rsid w:val="00CE6E86"/>
    <w:rsid w:val="00D17C91"/>
    <w:rsid w:val="00DB49C0"/>
    <w:rsid w:val="00E4251A"/>
    <w:rsid w:val="00E46494"/>
    <w:rsid w:val="00E822AA"/>
    <w:rsid w:val="00EB3218"/>
    <w:rsid w:val="00EC235A"/>
    <w:rsid w:val="00EC53F5"/>
    <w:rsid w:val="00EE0E8E"/>
    <w:rsid w:val="00F4032D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023B5"/>
  <w15:chartTrackingRefBased/>
  <w15:docId w15:val="{B4AC2D3A-A483-4855-97A2-5CE403A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tabs>
        <w:tab w:val="left" w:pos="7336"/>
        <w:tab w:val="left" w:pos="8056"/>
      </w:tabs>
      <w:spacing w:line="221" w:lineRule="atLeast"/>
      <w:ind w:left="7336" w:firstLine="720"/>
      <w:jc w:val="both"/>
    </w:pPr>
  </w:style>
  <w:style w:type="paragraph" w:customStyle="1" w:styleId="p2">
    <w:name w:val="p2"/>
    <w:basedOn w:val="Normal"/>
    <w:pPr>
      <w:tabs>
        <w:tab w:val="left" w:pos="7710"/>
      </w:tabs>
      <w:spacing w:line="240" w:lineRule="atLeast"/>
      <w:ind w:left="6561"/>
      <w:jc w:val="both"/>
    </w:pPr>
  </w:style>
  <w:style w:type="paragraph" w:customStyle="1" w:styleId="p3">
    <w:name w:val="p3"/>
    <w:basedOn w:val="Normal"/>
    <w:pPr>
      <w:tabs>
        <w:tab w:val="left" w:pos="7545"/>
        <w:tab w:val="left" w:pos="8254"/>
        <w:tab w:val="left" w:pos="8764"/>
      </w:tabs>
      <w:spacing w:line="181" w:lineRule="atLeast"/>
      <w:ind w:left="7546" w:firstLine="709"/>
      <w:jc w:val="both"/>
    </w:pPr>
  </w:style>
  <w:style w:type="paragraph" w:customStyle="1" w:styleId="p4">
    <w:name w:val="p4"/>
    <w:basedOn w:val="Normal"/>
    <w:pPr>
      <w:tabs>
        <w:tab w:val="left" w:pos="1445"/>
      </w:tabs>
      <w:spacing w:line="240" w:lineRule="atLeast"/>
      <w:ind w:left="296" w:hanging="1445"/>
      <w:jc w:val="both"/>
    </w:pPr>
  </w:style>
  <w:style w:type="paragraph" w:customStyle="1" w:styleId="p5">
    <w:name w:val="p5"/>
    <w:basedOn w:val="Normal"/>
    <w:pPr>
      <w:spacing w:line="232" w:lineRule="atLeast"/>
      <w:jc w:val="both"/>
    </w:pPr>
  </w:style>
  <w:style w:type="paragraph" w:customStyle="1" w:styleId="p6">
    <w:name w:val="p6"/>
    <w:basedOn w:val="Normal"/>
    <w:pPr>
      <w:tabs>
        <w:tab w:val="left" w:pos="1542"/>
        <w:tab w:val="left" w:pos="1848"/>
      </w:tabs>
      <w:spacing w:line="232" w:lineRule="atLeast"/>
      <w:ind w:left="1849" w:hanging="307"/>
      <w:jc w:val="both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p8">
    <w:name w:val="p8"/>
    <w:basedOn w:val="Normal"/>
    <w:pPr>
      <w:tabs>
        <w:tab w:val="left" w:pos="1581"/>
      </w:tabs>
      <w:spacing w:line="240" w:lineRule="atLeast"/>
      <w:ind w:left="432"/>
      <w:jc w:val="both"/>
    </w:pPr>
  </w:style>
  <w:style w:type="paragraph" w:customStyle="1" w:styleId="p9">
    <w:name w:val="p9"/>
    <w:basedOn w:val="Normal"/>
    <w:pPr>
      <w:tabs>
        <w:tab w:val="left" w:pos="1587"/>
      </w:tabs>
      <w:spacing w:line="240" w:lineRule="atLeast"/>
      <w:ind w:left="438"/>
      <w:jc w:val="both"/>
    </w:pPr>
  </w:style>
  <w:style w:type="paragraph" w:customStyle="1" w:styleId="p10">
    <w:name w:val="p10"/>
    <w:basedOn w:val="Normal"/>
    <w:pPr>
      <w:tabs>
        <w:tab w:val="left" w:pos="1542"/>
      </w:tabs>
      <w:spacing w:line="232" w:lineRule="atLeast"/>
      <w:ind w:left="392"/>
      <w:jc w:val="both"/>
    </w:pPr>
  </w:style>
  <w:style w:type="paragraph" w:customStyle="1" w:styleId="p11">
    <w:name w:val="p11"/>
    <w:basedOn w:val="Normal"/>
    <w:pPr>
      <w:tabs>
        <w:tab w:val="left" w:pos="2228"/>
      </w:tabs>
      <w:spacing w:line="240" w:lineRule="atLeast"/>
      <w:ind w:left="1078"/>
      <w:jc w:val="both"/>
    </w:pPr>
  </w:style>
  <w:style w:type="paragraph" w:customStyle="1" w:styleId="p12">
    <w:name w:val="p12"/>
    <w:basedOn w:val="Normal"/>
    <w:pPr>
      <w:tabs>
        <w:tab w:val="left" w:pos="1661"/>
      </w:tabs>
      <w:spacing w:line="240" w:lineRule="atLeast"/>
      <w:ind w:left="511"/>
      <w:jc w:val="both"/>
    </w:pPr>
  </w:style>
  <w:style w:type="paragraph" w:customStyle="1" w:styleId="p13">
    <w:name w:val="p13"/>
    <w:basedOn w:val="Normal"/>
    <w:pPr>
      <w:tabs>
        <w:tab w:val="left" w:pos="7336"/>
        <w:tab w:val="left" w:pos="8056"/>
      </w:tabs>
      <w:spacing w:line="221" w:lineRule="atLeast"/>
      <w:ind w:left="7336" w:firstLine="720"/>
    </w:pPr>
  </w:style>
  <w:style w:type="paragraph" w:customStyle="1" w:styleId="p14">
    <w:name w:val="p14"/>
    <w:basedOn w:val="Normal"/>
    <w:pPr>
      <w:tabs>
        <w:tab w:val="left" w:pos="7710"/>
      </w:tabs>
      <w:spacing w:line="240" w:lineRule="atLeast"/>
      <w:ind w:left="6561"/>
    </w:pPr>
  </w:style>
  <w:style w:type="paragraph" w:customStyle="1" w:styleId="p15">
    <w:name w:val="p15"/>
    <w:basedOn w:val="Normal"/>
    <w:pPr>
      <w:tabs>
        <w:tab w:val="left" w:pos="7545"/>
        <w:tab w:val="left" w:pos="8254"/>
        <w:tab w:val="left" w:pos="8764"/>
      </w:tabs>
      <w:spacing w:line="181" w:lineRule="atLeast"/>
      <w:ind w:left="7546" w:firstLine="709"/>
    </w:pPr>
  </w:style>
  <w:style w:type="paragraph" w:customStyle="1" w:styleId="p16">
    <w:name w:val="p16"/>
    <w:basedOn w:val="Normal"/>
    <w:pPr>
      <w:tabs>
        <w:tab w:val="left" w:pos="1445"/>
      </w:tabs>
      <w:spacing w:line="240" w:lineRule="atLeast"/>
      <w:ind w:left="296" w:hanging="1445"/>
    </w:pPr>
  </w:style>
  <w:style w:type="paragraph" w:customStyle="1" w:styleId="p17">
    <w:name w:val="p17"/>
    <w:basedOn w:val="Normal"/>
    <w:pPr>
      <w:spacing w:line="232" w:lineRule="atLeast"/>
    </w:pPr>
  </w:style>
  <w:style w:type="paragraph" w:customStyle="1" w:styleId="p18">
    <w:name w:val="p18"/>
    <w:basedOn w:val="Normal"/>
    <w:pPr>
      <w:tabs>
        <w:tab w:val="left" w:pos="1542"/>
        <w:tab w:val="left" w:pos="1848"/>
      </w:tabs>
      <w:spacing w:line="232" w:lineRule="atLeast"/>
      <w:ind w:left="1849" w:hanging="307"/>
    </w:pPr>
  </w:style>
  <w:style w:type="paragraph" w:customStyle="1" w:styleId="p19">
    <w:name w:val="p19"/>
    <w:basedOn w:val="Normal"/>
    <w:pPr>
      <w:tabs>
        <w:tab w:val="left" w:pos="204"/>
      </w:tabs>
      <w:spacing w:line="240" w:lineRule="atLeast"/>
    </w:pPr>
  </w:style>
  <w:style w:type="paragraph" w:customStyle="1" w:styleId="p20">
    <w:name w:val="p20"/>
    <w:basedOn w:val="Normal"/>
    <w:pPr>
      <w:tabs>
        <w:tab w:val="left" w:pos="1581"/>
      </w:tabs>
      <w:spacing w:line="240" w:lineRule="atLeast"/>
      <w:ind w:left="432"/>
    </w:pPr>
  </w:style>
  <w:style w:type="paragraph" w:customStyle="1" w:styleId="p21">
    <w:name w:val="p21"/>
    <w:basedOn w:val="Normal"/>
    <w:pPr>
      <w:tabs>
        <w:tab w:val="left" w:pos="1587"/>
      </w:tabs>
      <w:spacing w:line="240" w:lineRule="atLeast"/>
      <w:ind w:left="438"/>
    </w:pPr>
  </w:style>
  <w:style w:type="paragraph" w:customStyle="1" w:styleId="p22">
    <w:name w:val="p22"/>
    <w:basedOn w:val="Normal"/>
    <w:pPr>
      <w:tabs>
        <w:tab w:val="left" w:pos="1542"/>
      </w:tabs>
      <w:spacing w:line="232" w:lineRule="atLeast"/>
      <w:ind w:left="392"/>
    </w:pPr>
  </w:style>
  <w:style w:type="paragraph" w:customStyle="1" w:styleId="p23">
    <w:name w:val="p23"/>
    <w:basedOn w:val="Normal"/>
    <w:pPr>
      <w:tabs>
        <w:tab w:val="left" w:pos="2228"/>
      </w:tabs>
      <w:spacing w:line="240" w:lineRule="atLeast"/>
      <w:ind w:left="1078"/>
    </w:pPr>
  </w:style>
  <w:style w:type="paragraph" w:customStyle="1" w:styleId="p24">
    <w:name w:val="p24"/>
    <w:basedOn w:val="Normal"/>
    <w:pPr>
      <w:tabs>
        <w:tab w:val="left" w:pos="1661"/>
      </w:tabs>
      <w:spacing w:line="232" w:lineRule="atLeast"/>
      <w:ind w:left="511"/>
    </w:pPr>
  </w:style>
  <w:style w:type="paragraph" w:customStyle="1" w:styleId="t25">
    <w:name w:val="t25"/>
    <w:basedOn w:val="Normal"/>
    <w:pPr>
      <w:spacing w:line="221" w:lineRule="atLeast"/>
    </w:pPr>
  </w:style>
  <w:style w:type="paragraph" w:customStyle="1" w:styleId="p26">
    <w:name w:val="p26"/>
    <w:basedOn w:val="Normal"/>
    <w:pPr>
      <w:tabs>
        <w:tab w:val="left" w:pos="9269"/>
      </w:tabs>
      <w:spacing w:line="240" w:lineRule="atLeast"/>
      <w:ind w:left="8120"/>
    </w:pPr>
  </w:style>
  <w:style w:type="paragraph" w:customStyle="1" w:styleId="p27">
    <w:name w:val="p27"/>
    <w:basedOn w:val="Normal"/>
    <w:pPr>
      <w:tabs>
        <w:tab w:val="left" w:pos="1513"/>
      </w:tabs>
      <w:spacing w:line="240" w:lineRule="atLeast"/>
      <w:ind w:left="364"/>
    </w:pPr>
  </w:style>
  <w:style w:type="paragraph" w:customStyle="1" w:styleId="p28">
    <w:name w:val="p28"/>
    <w:basedOn w:val="Normal"/>
    <w:pPr>
      <w:tabs>
        <w:tab w:val="left" w:pos="232"/>
      </w:tabs>
      <w:spacing w:line="240" w:lineRule="atLeast"/>
      <w:ind w:left="917"/>
    </w:pPr>
  </w:style>
  <w:style w:type="paragraph" w:customStyle="1" w:styleId="p29">
    <w:name w:val="p29"/>
    <w:basedOn w:val="Normal"/>
    <w:pPr>
      <w:tabs>
        <w:tab w:val="left" w:pos="1672"/>
      </w:tabs>
      <w:spacing w:line="240" w:lineRule="atLeast"/>
      <w:ind w:left="523"/>
    </w:pPr>
  </w:style>
  <w:style w:type="paragraph" w:customStyle="1" w:styleId="t30">
    <w:name w:val="t30"/>
    <w:basedOn w:val="Normal"/>
    <w:pPr>
      <w:spacing w:line="240" w:lineRule="atLeast"/>
    </w:pPr>
  </w:style>
  <w:style w:type="paragraph" w:styleId="BalloonText">
    <w:name w:val="Balloon Text"/>
    <w:basedOn w:val="Normal"/>
    <w:semiHidden/>
    <w:rsid w:val="00B31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1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46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arsk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H</vt:lpstr>
    </vt:vector>
  </TitlesOfParts>
  <Company> 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H</dc:title>
  <dc:subject/>
  <dc:creator>Michael Barsky</dc:creator>
  <cp:keywords/>
  <dc:description/>
  <cp:lastModifiedBy>Sales office 1</cp:lastModifiedBy>
  <cp:revision>7</cp:revision>
  <cp:lastPrinted>2016-10-27T19:51:00Z</cp:lastPrinted>
  <dcterms:created xsi:type="dcterms:W3CDTF">2016-10-27T19:33:00Z</dcterms:created>
  <dcterms:modified xsi:type="dcterms:W3CDTF">2016-10-27T20:01:00Z</dcterms:modified>
</cp:coreProperties>
</file>